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0DFEA" w14:textId="77777777" w:rsidR="00DB762F" w:rsidRDefault="004D1A38" w:rsidP="004D1A38">
      <w:pPr>
        <w:pStyle w:val="Bezodstpw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</w:t>
      </w:r>
    </w:p>
    <w:p w14:paraId="0CA00F02" w14:textId="77777777" w:rsidR="00DB762F" w:rsidRDefault="00DB762F" w:rsidP="004D1A38">
      <w:pPr>
        <w:pStyle w:val="Bezodstpw"/>
        <w:jc w:val="both"/>
        <w:rPr>
          <w:sz w:val="20"/>
          <w:szCs w:val="20"/>
        </w:rPr>
      </w:pPr>
    </w:p>
    <w:p w14:paraId="1693FC0B" w14:textId="461AC90F" w:rsidR="004D1A38" w:rsidRDefault="004D1A38" w:rsidP="00DB762F">
      <w:pPr>
        <w:pStyle w:val="Bezodstpw"/>
        <w:ind w:left="6372" w:firstLine="708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Załącznik nr 1</w:t>
      </w:r>
    </w:p>
    <w:p w14:paraId="4638F402" w14:textId="77777777" w:rsidR="004D1A38" w:rsidRDefault="004D1A38" w:rsidP="004D1A38">
      <w:pPr>
        <w:pStyle w:val="Bezodstpw"/>
        <w:jc w:val="right"/>
        <w:rPr>
          <w:sz w:val="20"/>
          <w:szCs w:val="20"/>
        </w:rPr>
      </w:pPr>
      <w:r>
        <w:rPr>
          <w:sz w:val="20"/>
          <w:szCs w:val="20"/>
        </w:rPr>
        <w:t>do Zapytania ofertowego</w:t>
      </w:r>
    </w:p>
    <w:p w14:paraId="11F5CB8B" w14:textId="792D860A" w:rsidR="004D1A38" w:rsidRDefault="004D1A38" w:rsidP="004D1A38">
      <w:pPr>
        <w:pStyle w:val="Nagwek10"/>
        <w:jc w:val="left"/>
        <w:rPr>
          <w:rFonts w:ascii="Calibri" w:hAnsi="Calibri" w:cs="Calibri"/>
          <w:b w:val="0"/>
          <w:i/>
          <w:color w:val="FF0000"/>
          <w:sz w:val="20"/>
          <w:szCs w:val="20"/>
        </w:rPr>
      </w:pPr>
      <w:r>
        <w:rPr>
          <w:rFonts w:ascii="Calibri" w:hAnsi="Calibri" w:cs="Calibri"/>
          <w:b w:val="0"/>
          <w:color w:val="000000"/>
          <w:sz w:val="20"/>
          <w:szCs w:val="20"/>
        </w:rPr>
        <w:t xml:space="preserve">MGOPS. </w:t>
      </w:r>
      <w:r w:rsidRPr="00FE1B8E">
        <w:rPr>
          <w:rFonts w:ascii="Calibri" w:hAnsi="Calibri" w:cs="Calibri"/>
          <w:b w:val="0"/>
          <w:sz w:val="20"/>
          <w:szCs w:val="20"/>
        </w:rPr>
        <w:t>2730</w:t>
      </w:r>
      <w:r w:rsidR="00616943" w:rsidRPr="00FE1B8E">
        <w:rPr>
          <w:rFonts w:ascii="Calibri" w:hAnsi="Calibri" w:cs="Calibri"/>
          <w:b w:val="0"/>
          <w:sz w:val="20"/>
          <w:szCs w:val="20"/>
        </w:rPr>
        <w:t>.</w:t>
      </w:r>
      <w:r w:rsidR="002D5D9A">
        <w:rPr>
          <w:rFonts w:ascii="Calibri" w:hAnsi="Calibri" w:cs="Calibri"/>
          <w:b w:val="0"/>
          <w:sz w:val="20"/>
          <w:szCs w:val="20"/>
        </w:rPr>
        <w:t>1</w:t>
      </w:r>
      <w:r w:rsidRPr="00FE1B8E">
        <w:rPr>
          <w:rFonts w:ascii="Calibri" w:hAnsi="Calibri" w:cs="Calibri"/>
          <w:b w:val="0"/>
          <w:sz w:val="20"/>
          <w:szCs w:val="20"/>
        </w:rPr>
        <w:t>.202</w:t>
      </w:r>
      <w:r w:rsidR="002D5D9A">
        <w:rPr>
          <w:rFonts w:ascii="Calibri" w:hAnsi="Calibri" w:cs="Calibri"/>
          <w:b w:val="0"/>
          <w:sz w:val="20"/>
          <w:szCs w:val="20"/>
        </w:rPr>
        <w:t>6</w:t>
      </w:r>
    </w:p>
    <w:p w14:paraId="1D8E4CAB" w14:textId="77777777" w:rsidR="004D1A38" w:rsidRDefault="004D1A38" w:rsidP="004D1A38">
      <w:pPr>
        <w:pStyle w:val="Nagwek10"/>
        <w:jc w:val="left"/>
        <w:rPr>
          <w:rFonts w:ascii="Calibri" w:hAnsi="Calibri" w:cs="Calibri"/>
          <w:b w:val="0"/>
          <w:i/>
          <w:color w:val="FF0000"/>
          <w:sz w:val="20"/>
          <w:szCs w:val="20"/>
        </w:rPr>
      </w:pPr>
    </w:p>
    <w:p w14:paraId="7720064C" w14:textId="77777777" w:rsidR="004D1A38" w:rsidRDefault="004D1A38" w:rsidP="004D1A38">
      <w:pPr>
        <w:pStyle w:val="Nagwek10"/>
        <w:jc w:val="left"/>
        <w:rPr>
          <w:rFonts w:ascii="Calibri" w:hAnsi="Calibri" w:cs="Calibri"/>
          <w:b w:val="0"/>
          <w:i/>
          <w:color w:val="FF0000"/>
          <w:sz w:val="20"/>
          <w:szCs w:val="20"/>
        </w:rPr>
      </w:pPr>
    </w:p>
    <w:p w14:paraId="229E8B12" w14:textId="77777777" w:rsidR="004D1A38" w:rsidRDefault="004D1A38" w:rsidP="004D1A38">
      <w:pPr>
        <w:pStyle w:val="Nagwek10"/>
        <w:jc w:val="left"/>
        <w:rPr>
          <w:rFonts w:ascii="Calibri" w:hAnsi="Calibri" w:cs="Calibri"/>
          <w:b w:val="0"/>
          <w:i/>
          <w:color w:val="FF0000"/>
          <w:sz w:val="20"/>
          <w:szCs w:val="20"/>
        </w:rPr>
      </w:pPr>
    </w:p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3149"/>
      </w:tblGrid>
      <w:tr w:rsidR="004D1A38" w14:paraId="2B6D3EE6" w14:textId="77777777" w:rsidTr="004D1A38">
        <w:trPr>
          <w:jc w:val="right"/>
        </w:trPr>
        <w:tc>
          <w:tcPr>
            <w:tcW w:w="3149" w:type="dxa"/>
            <w:hideMark/>
          </w:tcPr>
          <w:p w14:paraId="3749F5F3" w14:textId="77777777" w:rsidR="004D1A38" w:rsidRDefault="004D1A38">
            <w:pPr>
              <w:suppressAutoHyphens w:val="0"/>
              <w:spacing w:after="0"/>
              <w:rPr>
                <w:rFonts w:eastAsia="Calibri"/>
                <w:sz w:val="20"/>
                <w:szCs w:val="20"/>
                <w:lang w:eastAsia="en-US"/>
              </w:rPr>
            </w:pPr>
            <w:r>
              <w:rPr>
                <w:rFonts w:eastAsia="Calibri"/>
                <w:sz w:val="20"/>
                <w:szCs w:val="20"/>
                <w:lang w:eastAsia="en-US"/>
              </w:rPr>
              <w:fldChar w:fldCharType="begin">
                <w:ffData>
                  <w:name w:val=""/>
                  <w:enabled/>
                  <w:calcOnExit w:val="0"/>
                  <w:textInput>
                    <w:default w:val="                                                               "/>
                  </w:textInput>
                </w:ffData>
              </w:fldChar>
            </w:r>
            <w:r>
              <w:rPr>
                <w:rFonts w:eastAsia="Calibri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eastAsia="Calibri"/>
                <w:sz w:val="20"/>
                <w:szCs w:val="20"/>
                <w:lang w:eastAsia="en-US"/>
              </w:rPr>
            </w:r>
            <w:r>
              <w:rPr>
                <w:rFonts w:eastAsia="Calibri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eastAsia="Calibri"/>
                <w:noProof/>
                <w:sz w:val="20"/>
                <w:szCs w:val="20"/>
                <w:lang w:eastAsia="en-US"/>
              </w:rPr>
              <w:t xml:space="preserve">                                                               </w:t>
            </w:r>
            <w:r>
              <w:rPr>
                <w:rFonts w:eastAsia="Calibri"/>
                <w:sz w:val="20"/>
                <w:szCs w:val="20"/>
                <w:lang w:eastAsia="en-US"/>
              </w:rPr>
              <w:fldChar w:fldCharType="end"/>
            </w:r>
          </w:p>
        </w:tc>
      </w:tr>
      <w:tr w:rsidR="004D1A38" w14:paraId="0134A282" w14:textId="77777777" w:rsidTr="004D1A38">
        <w:trPr>
          <w:jc w:val="right"/>
        </w:trPr>
        <w:tc>
          <w:tcPr>
            <w:tcW w:w="3149" w:type="dxa"/>
            <w:hideMark/>
          </w:tcPr>
          <w:p w14:paraId="1912CC4F" w14:textId="77777777" w:rsidR="004D1A38" w:rsidRDefault="004D1A38">
            <w:pPr>
              <w:suppressAutoHyphens w:val="0"/>
              <w:spacing w:after="0"/>
              <w:jc w:val="center"/>
              <w:rPr>
                <w:rFonts w:eastAsia="Calibri"/>
                <w:sz w:val="20"/>
                <w:szCs w:val="20"/>
                <w:vertAlign w:val="superscript"/>
                <w:lang w:eastAsia="en-US"/>
              </w:rPr>
            </w:pPr>
            <w:r>
              <w:rPr>
                <w:rFonts w:eastAsia="Calibri"/>
                <w:sz w:val="20"/>
                <w:szCs w:val="20"/>
                <w:vertAlign w:val="superscript"/>
                <w:lang w:eastAsia="en-US"/>
              </w:rPr>
              <w:t>(miejscowość, data)</w:t>
            </w:r>
          </w:p>
        </w:tc>
      </w:tr>
    </w:tbl>
    <w:p w14:paraId="5B4B045B" w14:textId="77777777" w:rsidR="004D1A38" w:rsidRDefault="004D1A38" w:rsidP="004D1A38">
      <w:pPr>
        <w:suppressAutoHyphens w:val="0"/>
        <w:spacing w:after="0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Nazwa Oferenta:</w:t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fldChar w:fldCharType="begin">
          <w:ffData>
            <w:name w:val="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eastAsia="Calibri"/>
          <w:sz w:val="20"/>
          <w:szCs w:val="20"/>
          <w:lang w:eastAsia="en-US"/>
        </w:rPr>
        <w:instrText xml:space="preserve"> FORMTEXT </w:instrText>
      </w:r>
      <w:r>
        <w:rPr>
          <w:rFonts w:eastAsia="Calibri"/>
          <w:sz w:val="20"/>
          <w:szCs w:val="20"/>
          <w:lang w:eastAsia="en-US"/>
        </w:rPr>
      </w:r>
      <w:r>
        <w:rPr>
          <w:rFonts w:eastAsia="Calibri"/>
          <w:sz w:val="20"/>
          <w:szCs w:val="20"/>
          <w:lang w:eastAsia="en-US"/>
        </w:rPr>
        <w:fldChar w:fldCharType="separate"/>
      </w:r>
      <w:r>
        <w:rPr>
          <w:rFonts w:eastAsia="Calibri"/>
          <w:noProof/>
          <w:sz w:val="20"/>
          <w:szCs w:val="20"/>
          <w:lang w:eastAsia="en-US"/>
        </w:rPr>
        <w:t xml:space="preserve">                                                   </w:t>
      </w:r>
      <w:r>
        <w:rPr>
          <w:rFonts w:eastAsia="Calibri"/>
          <w:sz w:val="20"/>
          <w:szCs w:val="20"/>
          <w:lang w:eastAsia="en-US"/>
        </w:rPr>
        <w:fldChar w:fldCharType="end"/>
      </w:r>
    </w:p>
    <w:p w14:paraId="67F2FA90" w14:textId="77777777" w:rsidR="004D1A38" w:rsidRDefault="004D1A38" w:rsidP="004D1A38">
      <w:pPr>
        <w:suppressAutoHyphens w:val="0"/>
        <w:spacing w:after="0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Adres siedziby:</w:t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eastAsia="Calibri"/>
          <w:sz w:val="20"/>
          <w:szCs w:val="20"/>
          <w:lang w:eastAsia="en-US"/>
        </w:rPr>
        <w:instrText xml:space="preserve"> FORMTEXT </w:instrText>
      </w:r>
      <w:r>
        <w:rPr>
          <w:rFonts w:eastAsia="Calibri"/>
          <w:sz w:val="20"/>
          <w:szCs w:val="20"/>
          <w:lang w:eastAsia="en-US"/>
        </w:rPr>
      </w:r>
      <w:r>
        <w:rPr>
          <w:rFonts w:eastAsia="Calibri"/>
          <w:sz w:val="20"/>
          <w:szCs w:val="20"/>
          <w:lang w:eastAsia="en-US"/>
        </w:rPr>
        <w:fldChar w:fldCharType="separate"/>
      </w:r>
      <w:r>
        <w:rPr>
          <w:rFonts w:eastAsia="Calibri"/>
          <w:noProof/>
          <w:sz w:val="20"/>
          <w:szCs w:val="20"/>
          <w:lang w:eastAsia="en-US"/>
        </w:rPr>
        <w:t xml:space="preserve">                                                   </w:t>
      </w:r>
      <w:r>
        <w:rPr>
          <w:rFonts w:eastAsia="Calibri"/>
          <w:sz w:val="20"/>
          <w:szCs w:val="20"/>
          <w:lang w:eastAsia="en-US"/>
        </w:rPr>
        <w:fldChar w:fldCharType="end"/>
      </w:r>
    </w:p>
    <w:p w14:paraId="6F835401" w14:textId="77777777" w:rsidR="004D1A38" w:rsidRDefault="004D1A38" w:rsidP="004D1A38">
      <w:pPr>
        <w:suppressAutoHyphens w:val="0"/>
        <w:spacing w:after="0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NIP:</w:t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eastAsia="Calibri"/>
          <w:sz w:val="20"/>
          <w:szCs w:val="20"/>
          <w:lang w:eastAsia="en-US"/>
        </w:rPr>
        <w:instrText xml:space="preserve"> FORMTEXT </w:instrText>
      </w:r>
      <w:r>
        <w:rPr>
          <w:rFonts w:eastAsia="Calibri"/>
          <w:sz w:val="20"/>
          <w:szCs w:val="20"/>
          <w:lang w:eastAsia="en-US"/>
        </w:rPr>
      </w:r>
      <w:r>
        <w:rPr>
          <w:rFonts w:eastAsia="Calibri"/>
          <w:sz w:val="20"/>
          <w:szCs w:val="20"/>
          <w:lang w:eastAsia="en-US"/>
        </w:rPr>
        <w:fldChar w:fldCharType="separate"/>
      </w:r>
      <w:r>
        <w:rPr>
          <w:rFonts w:eastAsia="Calibri"/>
          <w:noProof/>
          <w:sz w:val="20"/>
          <w:szCs w:val="20"/>
          <w:lang w:eastAsia="en-US"/>
        </w:rPr>
        <w:t xml:space="preserve">                                                   </w:t>
      </w:r>
      <w:r>
        <w:rPr>
          <w:rFonts w:eastAsia="Calibri"/>
          <w:sz w:val="20"/>
          <w:szCs w:val="20"/>
          <w:lang w:eastAsia="en-US"/>
        </w:rPr>
        <w:fldChar w:fldCharType="end"/>
      </w:r>
    </w:p>
    <w:p w14:paraId="1C3AA792" w14:textId="77777777" w:rsidR="004D1A38" w:rsidRDefault="004D1A38" w:rsidP="004D1A38">
      <w:pPr>
        <w:suppressAutoHyphens w:val="0"/>
        <w:spacing w:after="0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REGON:</w:t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eastAsia="Calibri"/>
          <w:sz w:val="20"/>
          <w:szCs w:val="20"/>
          <w:lang w:eastAsia="en-US"/>
        </w:rPr>
        <w:instrText xml:space="preserve"> FORMTEXT </w:instrText>
      </w:r>
      <w:r>
        <w:rPr>
          <w:rFonts w:eastAsia="Calibri"/>
          <w:sz w:val="20"/>
          <w:szCs w:val="20"/>
          <w:lang w:eastAsia="en-US"/>
        </w:rPr>
      </w:r>
      <w:r>
        <w:rPr>
          <w:rFonts w:eastAsia="Calibri"/>
          <w:sz w:val="20"/>
          <w:szCs w:val="20"/>
          <w:lang w:eastAsia="en-US"/>
        </w:rPr>
        <w:fldChar w:fldCharType="separate"/>
      </w:r>
      <w:r>
        <w:rPr>
          <w:rFonts w:eastAsia="Calibri"/>
          <w:noProof/>
          <w:sz w:val="20"/>
          <w:szCs w:val="20"/>
          <w:lang w:eastAsia="en-US"/>
        </w:rPr>
        <w:t xml:space="preserve">                                                   </w:t>
      </w:r>
      <w:r>
        <w:rPr>
          <w:rFonts w:eastAsia="Calibri"/>
          <w:sz w:val="20"/>
          <w:szCs w:val="20"/>
          <w:lang w:eastAsia="en-US"/>
        </w:rPr>
        <w:fldChar w:fldCharType="end"/>
      </w:r>
    </w:p>
    <w:p w14:paraId="113B5399" w14:textId="77777777" w:rsidR="004D1A38" w:rsidRDefault="004D1A38" w:rsidP="004D1A38">
      <w:pPr>
        <w:suppressAutoHyphens w:val="0"/>
        <w:spacing w:after="0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Nr telefonu i faksu:</w:t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eastAsia="Calibri"/>
          <w:sz w:val="20"/>
          <w:szCs w:val="20"/>
          <w:lang w:eastAsia="en-US"/>
        </w:rPr>
        <w:instrText xml:space="preserve"> FORMTEXT </w:instrText>
      </w:r>
      <w:r>
        <w:rPr>
          <w:rFonts w:eastAsia="Calibri"/>
          <w:sz w:val="20"/>
          <w:szCs w:val="20"/>
          <w:lang w:eastAsia="en-US"/>
        </w:rPr>
      </w:r>
      <w:r>
        <w:rPr>
          <w:rFonts w:eastAsia="Calibri"/>
          <w:sz w:val="20"/>
          <w:szCs w:val="20"/>
          <w:lang w:eastAsia="en-US"/>
        </w:rPr>
        <w:fldChar w:fldCharType="separate"/>
      </w:r>
      <w:r>
        <w:rPr>
          <w:rFonts w:eastAsia="Calibri"/>
          <w:noProof/>
          <w:sz w:val="20"/>
          <w:szCs w:val="20"/>
          <w:lang w:eastAsia="en-US"/>
        </w:rPr>
        <w:t xml:space="preserve">                                                   </w:t>
      </w:r>
      <w:r>
        <w:rPr>
          <w:rFonts w:eastAsia="Calibri"/>
          <w:sz w:val="20"/>
          <w:szCs w:val="20"/>
          <w:lang w:eastAsia="en-US"/>
        </w:rPr>
        <w:fldChar w:fldCharType="end"/>
      </w:r>
    </w:p>
    <w:p w14:paraId="2C02D9F8" w14:textId="77777777" w:rsidR="004D1A38" w:rsidRDefault="004D1A38" w:rsidP="004D1A38">
      <w:pPr>
        <w:suppressAutoHyphens w:val="0"/>
        <w:spacing w:after="0"/>
        <w:rPr>
          <w:rFonts w:eastAsia="Calibri"/>
          <w:sz w:val="20"/>
          <w:szCs w:val="20"/>
          <w:lang w:eastAsia="en-US"/>
        </w:rPr>
      </w:pPr>
      <w:r>
        <w:rPr>
          <w:rFonts w:eastAsia="Calibri"/>
          <w:sz w:val="20"/>
          <w:szCs w:val="20"/>
          <w:lang w:eastAsia="en-US"/>
        </w:rPr>
        <w:t>Adres e-mail:</w:t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tab/>
      </w:r>
      <w:r>
        <w:rPr>
          <w:rFonts w:eastAsia="Calibri"/>
          <w:sz w:val="20"/>
          <w:szCs w:val="20"/>
          <w:lang w:eastAsia="en-US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>
        <w:rPr>
          <w:rFonts w:eastAsia="Calibri"/>
          <w:sz w:val="20"/>
          <w:szCs w:val="20"/>
          <w:lang w:eastAsia="en-US"/>
        </w:rPr>
        <w:instrText xml:space="preserve"> FORMTEXT </w:instrText>
      </w:r>
      <w:r>
        <w:rPr>
          <w:rFonts w:eastAsia="Calibri"/>
          <w:sz w:val="20"/>
          <w:szCs w:val="20"/>
          <w:lang w:eastAsia="en-US"/>
        </w:rPr>
      </w:r>
      <w:r>
        <w:rPr>
          <w:rFonts w:eastAsia="Calibri"/>
          <w:sz w:val="20"/>
          <w:szCs w:val="20"/>
          <w:lang w:eastAsia="en-US"/>
        </w:rPr>
        <w:fldChar w:fldCharType="separate"/>
      </w:r>
      <w:r>
        <w:rPr>
          <w:rFonts w:eastAsia="Calibri"/>
          <w:noProof/>
          <w:sz w:val="20"/>
          <w:szCs w:val="20"/>
          <w:lang w:eastAsia="en-US"/>
        </w:rPr>
        <w:t xml:space="preserve">                                                   </w:t>
      </w:r>
      <w:r>
        <w:rPr>
          <w:rFonts w:eastAsia="Calibri"/>
          <w:sz w:val="20"/>
          <w:szCs w:val="20"/>
          <w:lang w:eastAsia="en-US"/>
        </w:rPr>
        <w:fldChar w:fldCharType="end"/>
      </w:r>
    </w:p>
    <w:p w14:paraId="0470BA37" w14:textId="77777777" w:rsidR="004D1A38" w:rsidRDefault="004D1A38" w:rsidP="004D1A38">
      <w:pPr>
        <w:pStyle w:val="LO-Normal"/>
        <w:rPr>
          <w:rFonts w:ascii="Calibri" w:hAnsi="Calibri" w:cs="Calibri"/>
          <w:sz w:val="20"/>
          <w:szCs w:val="20"/>
          <w:lang w:val="de-DE"/>
        </w:rPr>
      </w:pPr>
    </w:p>
    <w:p w14:paraId="73A48F84" w14:textId="77777777" w:rsidR="004D1A38" w:rsidRDefault="004D1A38" w:rsidP="004D1A38">
      <w:pPr>
        <w:pStyle w:val="Nagwek10"/>
        <w:jc w:val="left"/>
        <w:rPr>
          <w:rFonts w:ascii="Calibri" w:hAnsi="Calibri" w:cs="Calibri"/>
          <w:b w:val="0"/>
          <w:i/>
          <w:color w:val="FF0000"/>
          <w:sz w:val="20"/>
          <w:szCs w:val="20"/>
          <w:lang w:val="de-DE"/>
        </w:rPr>
      </w:pPr>
    </w:p>
    <w:p w14:paraId="0B22BC5C" w14:textId="77777777" w:rsidR="004D1A38" w:rsidRDefault="004D1A38" w:rsidP="004D1A38">
      <w:pPr>
        <w:pStyle w:val="Bezodstpw"/>
        <w:jc w:val="center"/>
        <w:rPr>
          <w:b/>
          <w:sz w:val="20"/>
          <w:szCs w:val="20"/>
          <w:lang w:eastAsia="pl-PL"/>
        </w:rPr>
      </w:pPr>
      <w:r>
        <w:rPr>
          <w:b/>
          <w:sz w:val="20"/>
          <w:szCs w:val="20"/>
        </w:rPr>
        <w:t>Oferta</w:t>
      </w:r>
    </w:p>
    <w:p w14:paraId="4EA0BD35" w14:textId="05FF3989" w:rsidR="004D1A38" w:rsidRDefault="004D1A38" w:rsidP="004D1A38">
      <w:pPr>
        <w:pStyle w:val="Bezodstpw"/>
        <w:jc w:val="center"/>
        <w:rPr>
          <w:b/>
          <w:sz w:val="20"/>
          <w:szCs w:val="20"/>
          <w:u w:val="single"/>
        </w:rPr>
      </w:pPr>
      <w:r>
        <w:rPr>
          <w:b/>
          <w:sz w:val="20"/>
          <w:szCs w:val="20"/>
          <w:u w:val="single"/>
          <w:lang w:eastAsia="pl-PL"/>
        </w:rPr>
        <w:t xml:space="preserve">na </w:t>
      </w:r>
      <w:r>
        <w:rPr>
          <w:b/>
          <w:sz w:val="20"/>
          <w:szCs w:val="20"/>
          <w:u w:val="single"/>
        </w:rPr>
        <w:t>dostawę materiałów biurowych i papierniczych dla Miejsko-Gminnego Ośrodka Pomocy Społecznej w Kruszwicy</w:t>
      </w:r>
    </w:p>
    <w:p w14:paraId="2B4EE4EF" w14:textId="549430F6" w:rsidR="00F02719" w:rsidRDefault="00F02719" w:rsidP="004D1A38">
      <w:pPr>
        <w:pStyle w:val="Bezodstpw"/>
        <w:jc w:val="center"/>
        <w:rPr>
          <w:b/>
          <w:sz w:val="20"/>
          <w:szCs w:val="20"/>
        </w:rPr>
      </w:pPr>
      <w:r w:rsidRPr="00626D79">
        <w:rPr>
          <w:b/>
          <w:sz w:val="20"/>
          <w:szCs w:val="20"/>
        </w:rPr>
        <w:t>(część</w:t>
      </w:r>
      <w:r w:rsidRPr="00F02719">
        <w:rPr>
          <w:b/>
          <w:sz w:val="20"/>
          <w:szCs w:val="20"/>
        </w:rPr>
        <w:t xml:space="preserve"> I oferty)</w:t>
      </w:r>
    </w:p>
    <w:p w14:paraId="5DE14DF3" w14:textId="602199EF" w:rsidR="00413C3B" w:rsidRDefault="00413C3B" w:rsidP="00413C3B">
      <w:pPr>
        <w:pStyle w:val="Bezodstpw"/>
        <w:rPr>
          <w:b/>
          <w:sz w:val="20"/>
          <w:szCs w:val="20"/>
          <w:lang w:eastAsia="pl-PL"/>
        </w:rPr>
      </w:pPr>
    </w:p>
    <w:p w14:paraId="36E0BF92" w14:textId="77777777" w:rsidR="001840C3" w:rsidRDefault="001840C3" w:rsidP="00413C3B">
      <w:pPr>
        <w:pStyle w:val="Bezodstpw"/>
        <w:rPr>
          <w:b/>
          <w:sz w:val="20"/>
          <w:szCs w:val="20"/>
          <w:lang w:eastAsia="pl-PL"/>
        </w:rPr>
      </w:pPr>
    </w:p>
    <w:p w14:paraId="0EE60B15" w14:textId="77777777" w:rsidR="00FE061F" w:rsidRDefault="00FE061F" w:rsidP="00413C3B">
      <w:pPr>
        <w:pStyle w:val="Bezodstpw"/>
        <w:rPr>
          <w:b/>
          <w:sz w:val="20"/>
          <w:szCs w:val="20"/>
          <w:lang w:eastAsia="pl-PL"/>
        </w:rPr>
      </w:pPr>
    </w:p>
    <w:tbl>
      <w:tblPr>
        <w:tblW w:w="14595" w:type="dxa"/>
        <w:tblInd w:w="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45"/>
        <w:gridCol w:w="8655"/>
        <w:gridCol w:w="992"/>
        <w:gridCol w:w="992"/>
        <w:gridCol w:w="1701"/>
        <w:gridCol w:w="1495"/>
        <w:gridCol w:w="15"/>
      </w:tblGrid>
      <w:tr w:rsidR="00FE061F" w:rsidRPr="00FE061F" w14:paraId="167DFE9C" w14:textId="77777777" w:rsidTr="004E74CA">
        <w:trPr>
          <w:gridAfter w:val="1"/>
          <w:wAfter w:w="15" w:type="dxa"/>
          <w:trHeight w:val="999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vAlign w:val="center"/>
          </w:tcPr>
          <w:p w14:paraId="63284742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b/>
                <w:bCs/>
                <w:iCs/>
                <w:sz w:val="20"/>
                <w:szCs w:val="20"/>
                <w:lang w:eastAsia="pl-PL"/>
              </w:rPr>
            </w:pPr>
          </w:p>
          <w:p w14:paraId="1B429DF3" w14:textId="77777777" w:rsidR="00FE061F" w:rsidRPr="00FE061F" w:rsidRDefault="00FE061F" w:rsidP="00FE061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FE061F">
              <w:rPr>
                <w:b/>
                <w:bCs/>
                <w:iCs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vAlign w:val="center"/>
          </w:tcPr>
          <w:p w14:paraId="65B22720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</w:p>
          <w:p w14:paraId="7E93EB23" w14:textId="77777777" w:rsidR="00FE061F" w:rsidRPr="00FE061F" w:rsidRDefault="00FE061F" w:rsidP="00FE061F">
            <w:pPr>
              <w:spacing w:after="0" w:line="240" w:lineRule="auto"/>
              <w:jc w:val="center"/>
              <w:rPr>
                <w:b/>
                <w:bCs/>
                <w:iCs/>
                <w:sz w:val="20"/>
                <w:szCs w:val="20"/>
                <w:lang w:eastAsia="pl-PL"/>
              </w:rPr>
            </w:pPr>
            <w:r w:rsidRPr="00FE061F">
              <w:rPr>
                <w:b/>
                <w:bCs/>
                <w:sz w:val="20"/>
                <w:szCs w:val="20"/>
                <w:lang w:eastAsia="pl-PL"/>
              </w:rPr>
              <w:t>Nazwa artykułu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vAlign w:val="center"/>
          </w:tcPr>
          <w:p w14:paraId="0BB088DE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b/>
                <w:bCs/>
                <w:iCs/>
                <w:sz w:val="20"/>
                <w:szCs w:val="20"/>
                <w:lang w:eastAsia="pl-PL"/>
              </w:rPr>
            </w:pPr>
          </w:p>
          <w:p w14:paraId="0E7F5689" w14:textId="77777777" w:rsidR="00FE061F" w:rsidRPr="00FE061F" w:rsidRDefault="00FE061F" w:rsidP="00FE061F">
            <w:pPr>
              <w:spacing w:after="0" w:line="240" w:lineRule="auto"/>
              <w:jc w:val="center"/>
              <w:rPr>
                <w:b/>
                <w:bCs/>
                <w:iCs/>
                <w:sz w:val="20"/>
                <w:szCs w:val="20"/>
                <w:lang w:eastAsia="pl-PL"/>
              </w:rPr>
            </w:pPr>
            <w:r w:rsidRPr="00FE061F">
              <w:rPr>
                <w:b/>
                <w:bCs/>
                <w:iCs/>
                <w:sz w:val="20"/>
                <w:szCs w:val="20"/>
                <w:lang w:eastAsia="pl-PL"/>
              </w:rPr>
              <w:t>Jedn. miary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vAlign w:val="center"/>
            <w:hideMark/>
          </w:tcPr>
          <w:p w14:paraId="46278DDA" w14:textId="77777777" w:rsidR="00FE061F" w:rsidRPr="00FE061F" w:rsidRDefault="00FE061F" w:rsidP="00FE061F">
            <w:pPr>
              <w:spacing w:after="0" w:line="240" w:lineRule="auto"/>
              <w:jc w:val="center"/>
              <w:rPr>
                <w:b/>
                <w:bCs/>
                <w:iCs/>
                <w:sz w:val="20"/>
                <w:szCs w:val="20"/>
                <w:lang w:eastAsia="pl-PL"/>
              </w:rPr>
            </w:pPr>
            <w:r w:rsidRPr="00FE061F">
              <w:rPr>
                <w:b/>
                <w:bCs/>
                <w:iCs/>
                <w:sz w:val="20"/>
                <w:szCs w:val="20"/>
                <w:lang w:eastAsia="pl-PL"/>
              </w:rPr>
              <w:t>Ilość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E7E6E6"/>
            <w:vAlign w:val="center"/>
            <w:hideMark/>
          </w:tcPr>
          <w:p w14:paraId="7679B3FE" w14:textId="77777777" w:rsidR="00FE061F" w:rsidRPr="00FE061F" w:rsidRDefault="00FE061F" w:rsidP="00FE061F">
            <w:pPr>
              <w:spacing w:after="0" w:line="240" w:lineRule="auto"/>
              <w:jc w:val="center"/>
              <w:rPr>
                <w:b/>
                <w:bCs/>
                <w:iCs/>
                <w:sz w:val="20"/>
                <w:szCs w:val="20"/>
                <w:lang w:eastAsia="pl-PL"/>
              </w:rPr>
            </w:pPr>
            <w:r w:rsidRPr="00FE061F">
              <w:rPr>
                <w:b/>
                <w:bCs/>
                <w:iCs/>
                <w:sz w:val="20"/>
                <w:szCs w:val="20"/>
                <w:lang w:eastAsia="pl-PL"/>
              </w:rPr>
              <w:t>Cena jednostkowa brutto</w:t>
            </w:r>
          </w:p>
          <w:p w14:paraId="35FB0246" w14:textId="77777777" w:rsidR="00FE061F" w:rsidRPr="00FE061F" w:rsidRDefault="00FE061F" w:rsidP="00FE061F">
            <w:pPr>
              <w:spacing w:after="0" w:line="240" w:lineRule="auto"/>
              <w:jc w:val="center"/>
              <w:rPr>
                <w:b/>
                <w:bCs/>
                <w:sz w:val="20"/>
                <w:szCs w:val="20"/>
                <w:lang w:eastAsia="pl-PL"/>
              </w:rPr>
            </w:pPr>
            <w:r w:rsidRPr="00FE061F">
              <w:rPr>
                <w:b/>
                <w:bCs/>
                <w:iCs/>
                <w:sz w:val="20"/>
                <w:szCs w:val="20"/>
                <w:lang w:eastAsia="pl-PL"/>
              </w:rPr>
              <w:t>(zł)</w:t>
            </w:r>
          </w:p>
        </w:tc>
        <w:tc>
          <w:tcPr>
            <w:tcW w:w="14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E6E6"/>
            <w:vAlign w:val="center"/>
            <w:hideMark/>
          </w:tcPr>
          <w:p w14:paraId="7992F997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</w:rPr>
            </w:pPr>
            <w:r w:rsidRPr="00FE061F">
              <w:rPr>
                <w:b/>
                <w:bCs/>
                <w:sz w:val="20"/>
                <w:szCs w:val="20"/>
                <w:lang w:eastAsia="pl-PL"/>
              </w:rPr>
              <w:t>Wartość brutto (zł)</w:t>
            </w:r>
          </w:p>
        </w:tc>
      </w:tr>
      <w:tr w:rsidR="00FE061F" w:rsidRPr="00FE061F" w14:paraId="220BEFBD" w14:textId="77777777" w:rsidTr="004E74CA">
        <w:trPr>
          <w:trHeight w:val="27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A2D223E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0875D06" w14:textId="77777777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Koperta brązowa samoprzylepna z paskiem HK, format C5 rozmiar 162x229 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086103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7E5B8C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A8AF130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53846B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4237310F" w14:textId="77777777" w:rsidTr="004E74CA">
        <w:trPr>
          <w:trHeight w:val="27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EF8EA98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E4CA740" w14:textId="77777777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Koperta biała samoprzylepna z paskiem HK, format C5 rozmiar 162x229 mm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DB940E2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6FAD0AE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F246DFE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9C6764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4736E0AB" w14:textId="77777777" w:rsidTr="004E74CA">
        <w:trPr>
          <w:trHeight w:val="277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A61DC19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7458824" w14:textId="77777777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 xml:space="preserve">Koperta biała samoklejąca format C6 rozmiar 114x162 mm, pakowane po 1000 szt.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184BDD8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Opak.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73EF8C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26B98CCD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5B5E21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640F8A72" w14:textId="77777777" w:rsidTr="004E74CA">
        <w:trPr>
          <w:trHeight w:val="591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8C270A0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6679964" w14:textId="77777777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Kostka samoprzylepna  pastel, w kostce 400 sztuk,</w:t>
            </w:r>
          </w:p>
          <w:p w14:paraId="5F74877D" w14:textId="77777777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rozmiar kostki 76 mm x76 mm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47EB169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kostka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68CB4E" w14:textId="065EC274" w:rsidR="00FE061F" w:rsidRPr="00FE061F" w:rsidRDefault="00A665C0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3</w:t>
            </w:r>
            <w:r w:rsidR="00FE061F" w:rsidRPr="00FE061F">
              <w:rPr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E4C5816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DC1B49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705BBA41" w14:textId="77777777" w:rsidTr="004E74CA">
        <w:trPr>
          <w:trHeight w:val="529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33F29D4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93491DD" w14:textId="77777777" w:rsidR="00FE061F" w:rsidRPr="00FE061F" w:rsidRDefault="00FE061F" w:rsidP="00FE061F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 xml:space="preserve">Skoroszyt PCV hakowy, format A4, wyposażony w papierowy wysuwany pasek do opisu akt, mix kolorów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0CCC20C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A3D1C60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5767CCB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E637E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6B149A64" w14:textId="77777777" w:rsidTr="004E74CA">
        <w:trPr>
          <w:trHeight w:val="72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A053598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4E5C3F1" w14:textId="77777777" w:rsidR="00FE061F" w:rsidRPr="00FE061F" w:rsidRDefault="00FE061F" w:rsidP="00FE061F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</w:rPr>
              <w:t>Skoroszyt PCV twardy z oczkami, format A4, przednia okładka przezroczysta, tylna kolorowa, wyposażony w wysuwany pasek do opisu, zaokrąglone rogi obu okładek, z boczną perforacją do segregatora z dowolnym ringiem</w:t>
            </w:r>
            <w:r w:rsidRPr="00FE061F">
              <w:rPr>
                <w:sz w:val="20"/>
                <w:szCs w:val="20"/>
                <w:lang w:eastAsia="pl-PL"/>
              </w:rPr>
              <w:t>, wyposażony w metalowy wąs, niezbędny do wpinania dokumentów, mix kolorów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D9A9F1B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2FD6D59B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60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FCD6C74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C6937A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0E887116" w14:textId="77777777" w:rsidTr="004E74CA">
        <w:trPr>
          <w:trHeight w:val="519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073DDD3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811A5EB" w14:textId="77777777" w:rsidR="00FE061F" w:rsidRPr="00FE061F" w:rsidRDefault="00FE061F" w:rsidP="00FE061F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Skoroszyt zwykły A4 kartonowy biały o gramaturze co najmniej 350 g/m</w:t>
            </w:r>
            <w:r w:rsidRPr="00FE061F">
              <w:rPr>
                <w:sz w:val="20"/>
                <w:szCs w:val="20"/>
                <w:vertAlign w:val="superscript"/>
                <w:lang w:eastAsia="pl-PL"/>
              </w:rPr>
              <w:t xml:space="preserve">2 </w:t>
            </w:r>
            <w:r w:rsidRPr="00FE061F">
              <w:rPr>
                <w:sz w:val="20"/>
                <w:szCs w:val="20"/>
                <w:lang w:eastAsia="pl-PL"/>
              </w:rPr>
              <w:t xml:space="preserve">, wewnątrz metalowy wąs umieszczony </w:t>
            </w:r>
            <w:r w:rsidRPr="00FE061F">
              <w:rPr>
                <w:b/>
                <w:bCs/>
                <w:sz w:val="20"/>
                <w:szCs w:val="20"/>
                <w:lang w:eastAsia="pl-PL"/>
              </w:rPr>
              <w:t>na dodatkowej fałdzie tektury</w:t>
            </w:r>
            <w:r w:rsidRPr="00FE061F">
              <w:rPr>
                <w:sz w:val="20"/>
                <w:szCs w:val="20"/>
                <w:lang w:eastAsia="pl-PL"/>
              </w:rPr>
              <w:t xml:space="preserve">, zwiększającej jego wytrzymałość 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68170009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569470A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2D72871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3760C6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584750F4" w14:textId="77777777" w:rsidTr="004E74CA">
        <w:trPr>
          <w:trHeight w:val="519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36714B6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4925B0A" w14:textId="77777777" w:rsidR="00FE061F" w:rsidRPr="00FE061F" w:rsidRDefault="00FE061F" w:rsidP="00FE061F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Skoroszyt z oczkami A4 kartonowy biały o gramaturze co najmniej 350 g/ m</w:t>
            </w:r>
            <w:r w:rsidRPr="00FE061F">
              <w:rPr>
                <w:sz w:val="20"/>
                <w:szCs w:val="20"/>
                <w:vertAlign w:val="superscript"/>
                <w:lang w:eastAsia="pl-PL"/>
              </w:rPr>
              <w:t>2</w:t>
            </w:r>
            <w:r w:rsidRPr="00FE061F">
              <w:rPr>
                <w:sz w:val="20"/>
                <w:szCs w:val="20"/>
                <w:lang w:eastAsia="pl-PL"/>
              </w:rPr>
              <w:t xml:space="preserve"> , wewnątrz metalowy wąs umieszczony </w:t>
            </w:r>
            <w:r w:rsidRPr="00FE061F">
              <w:rPr>
                <w:b/>
                <w:bCs/>
                <w:sz w:val="20"/>
                <w:szCs w:val="20"/>
                <w:lang w:eastAsia="pl-PL"/>
              </w:rPr>
              <w:t>na dodatkowej fałdzie tektury,</w:t>
            </w:r>
            <w:r w:rsidRPr="00FE061F">
              <w:rPr>
                <w:sz w:val="20"/>
                <w:szCs w:val="20"/>
                <w:lang w:eastAsia="pl-PL"/>
              </w:rPr>
              <w:t xml:space="preserve"> zwiększającej jego wytrzymałość, zabudowana pierwsza strona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3DBB6F11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5AA0B03F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100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1964F41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6B5FCE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6016229A" w14:textId="77777777" w:rsidTr="004E74CA">
        <w:trPr>
          <w:trHeight w:val="240"/>
        </w:trPr>
        <w:tc>
          <w:tcPr>
            <w:tcW w:w="7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466532CF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35B072B" w14:textId="77777777" w:rsidR="00FE061F" w:rsidRPr="00FE061F" w:rsidRDefault="00FE061F" w:rsidP="00FE061F">
            <w:pPr>
              <w:spacing w:line="240" w:lineRule="auto"/>
              <w:rPr>
                <w:bCs/>
                <w:sz w:val="20"/>
                <w:szCs w:val="20"/>
                <w:lang w:eastAsia="pl-PL"/>
              </w:rPr>
            </w:pPr>
            <w:r w:rsidRPr="00FE061F">
              <w:rPr>
                <w:bCs/>
                <w:sz w:val="20"/>
                <w:szCs w:val="20"/>
                <w:lang w:eastAsia="pl-PL"/>
              </w:rPr>
              <w:t>Druk – Wniosek o urlop A6, 40 kart w bloczku (wg wzoru Michalczyk i Prokop)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62EB98A" w14:textId="77777777" w:rsidR="00FE061F" w:rsidRPr="00FE061F" w:rsidRDefault="00FE061F" w:rsidP="00FE061F">
            <w:pPr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bloczek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990B076" w14:textId="77777777" w:rsidR="00FE061F" w:rsidRPr="00FE061F" w:rsidRDefault="00FE061F" w:rsidP="00FE061F">
            <w:pPr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ECE63BB" w14:textId="77777777" w:rsidR="00FE061F" w:rsidRPr="00FE061F" w:rsidRDefault="00FE061F" w:rsidP="00FE061F">
            <w:pPr>
              <w:snapToGrid w:val="0"/>
              <w:spacing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4ADA4" w14:textId="77777777" w:rsidR="00FE061F" w:rsidRPr="00FE061F" w:rsidRDefault="00FE061F" w:rsidP="00FE061F">
            <w:pPr>
              <w:snapToGrid w:val="0"/>
              <w:spacing w:line="240" w:lineRule="auto"/>
              <w:jc w:val="right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56C530A4" w14:textId="77777777" w:rsidTr="004E74CA">
        <w:trPr>
          <w:trHeight w:val="240"/>
        </w:trPr>
        <w:tc>
          <w:tcPr>
            <w:tcW w:w="7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4C3A465C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72AA1E25" w14:textId="16505CE8" w:rsidR="00FE061F" w:rsidRPr="00FE061F" w:rsidRDefault="0042195F" w:rsidP="00FE061F">
            <w:pPr>
              <w:spacing w:line="240" w:lineRule="auto"/>
              <w:rPr>
                <w:bCs/>
                <w:sz w:val="20"/>
                <w:szCs w:val="20"/>
                <w:lang w:eastAsia="pl-PL"/>
              </w:rPr>
            </w:pPr>
            <w:r w:rsidRPr="001722F5">
              <w:rPr>
                <w:bCs/>
                <w:sz w:val="20"/>
                <w:szCs w:val="20"/>
                <w:lang w:eastAsia="pl-PL"/>
              </w:rPr>
              <w:t>Druk -Polecenie wyjazdu służbowego A5 , 40 kart w bloczku (wg wzoru Michalczyk i Prokop)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35372C6" w14:textId="77777777" w:rsidR="00FE061F" w:rsidRPr="00FE061F" w:rsidRDefault="00FE061F" w:rsidP="00FE061F">
            <w:pPr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Bloczek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3366B6D3" w14:textId="7F0E4F1B" w:rsidR="00FE061F" w:rsidRPr="00FE061F" w:rsidRDefault="00CE6C3D" w:rsidP="00FE061F">
            <w:pPr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nil"/>
            </w:tcBorders>
          </w:tcPr>
          <w:p w14:paraId="06808C88" w14:textId="77777777" w:rsidR="00FE061F" w:rsidRPr="00FE061F" w:rsidRDefault="00FE061F" w:rsidP="00FE061F">
            <w:pPr>
              <w:snapToGrid w:val="0"/>
              <w:spacing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BF9A7" w14:textId="77777777" w:rsidR="00FE061F" w:rsidRPr="00FE061F" w:rsidRDefault="00FE061F" w:rsidP="00FE061F">
            <w:pPr>
              <w:snapToGrid w:val="0"/>
              <w:spacing w:line="240" w:lineRule="auto"/>
              <w:jc w:val="right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1CA962CC" w14:textId="77777777" w:rsidTr="004E74CA">
        <w:trPr>
          <w:trHeight w:val="240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5E7ED86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0D9027BE" w14:textId="77777777" w:rsidR="00FE061F" w:rsidRPr="00FE061F" w:rsidRDefault="00FE061F" w:rsidP="00FE061F">
            <w:pPr>
              <w:spacing w:line="240" w:lineRule="auto"/>
              <w:jc w:val="both"/>
              <w:rPr>
                <w:bCs/>
                <w:sz w:val="20"/>
                <w:szCs w:val="20"/>
                <w:lang w:eastAsia="pl-PL"/>
              </w:rPr>
            </w:pPr>
            <w:r w:rsidRPr="00FE061F">
              <w:rPr>
                <w:bCs/>
                <w:sz w:val="20"/>
                <w:szCs w:val="20"/>
                <w:lang w:eastAsia="pl-PL"/>
              </w:rPr>
              <w:t>Druk  SM 101 numerowana Karta drogowa, dwustronna, min. 80 sztuk w bloczku (wg wzoru Michalczyk i Prokop)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6E515360" w14:textId="77777777" w:rsidR="00FE061F" w:rsidRPr="00FE061F" w:rsidRDefault="00FE061F" w:rsidP="00FE061F">
            <w:pPr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Bloczek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40F88249" w14:textId="77777777" w:rsidR="00FE061F" w:rsidRPr="00FE061F" w:rsidRDefault="00FE061F" w:rsidP="00FE061F">
            <w:pPr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8AB0077" w14:textId="77777777" w:rsidR="00FE061F" w:rsidRPr="00FE061F" w:rsidRDefault="00FE061F" w:rsidP="00FE061F">
            <w:pPr>
              <w:snapToGrid w:val="0"/>
              <w:spacing w:line="240" w:lineRule="auto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D95D1" w14:textId="77777777" w:rsidR="00FE061F" w:rsidRPr="00FE061F" w:rsidRDefault="00FE061F" w:rsidP="00FE061F">
            <w:pPr>
              <w:snapToGrid w:val="0"/>
              <w:spacing w:line="240" w:lineRule="auto"/>
              <w:jc w:val="right"/>
              <w:rPr>
                <w:sz w:val="20"/>
                <w:szCs w:val="20"/>
                <w:lang w:eastAsia="pl-PL"/>
              </w:rPr>
            </w:pPr>
          </w:p>
        </w:tc>
      </w:tr>
      <w:tr w:rsidR="00FE061F" w:rsidRPr="00FE061F" w14:paraId="67994D07" w14:textId="77777777" w:rsidTr="004E74CA">
        <w:trPr>
          <w:trHeight w:val="240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93FE6EE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138B027E" w14:textId="77777777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bCs/>
                <w:sz w:val="20"/>
                <w:szCs w:val="20"/>
                <w:lang w:eastAsia="pl-PL"/>
              </w:rPr>
              <w:t>Druk – Raport kasowy A5, samokopiujący, 40 kart w bloczku (wg wzoru Michalczyk i Prokop)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EB60EE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Bloczek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EF27D67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7C1A452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C9B7B4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121A260D" w14:textId="77777777" w:rsidTr="004E74CA">
        <w:trPr>
          <w:trHeight w:val="240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7F2D012C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C92E9F2" w14:textId="0918B24E" w:rsidR="00FE061F" w:rsidRPr="00FE061F" w:rsidRDefault="00FE061F" w:rsidP="00FE061F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Teczka z gumką (wykonana z mocnego barwnego i lakierowanego z jednej strony kartonu, zamykana na gumkę, 3 zakładki chroniące dokumenty przed wypadaniem, na dokumenty formatu A4), mix</w:t>
            </w:r>
            <w:r w:rsidR="00A665C0">
              <w:rPr>
                <w:sz w:val="20"/>
                <w:szCs w:val="20"/>
                <w:lang w:eastAsia="pl-PL"/>
              </w:rPr>
              <w:t xml:space="preserve"> różnych</w:t>
            </w:r>
            <w:r w:rsidRPr="00FE061F">
              <w:rPr>
                <w:sz w:val="20"/>
                <w:szCs w:val="20"/>
                <w:lang w:eastAsia="pl-PL"/>
              </w:rPr>
              <w:t xml:space="preserve"> kolorów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B25D796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CC53E8" w14:textId="2919FE80" w:rsidR="00FE061F" w:rsidRPr="00FE061F" w:rsidRDefault="00A665C0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10</w:t>
            </w:r>
            <w:r w:rsidR="00FE061F" w:rsidRPr="00FE061F">
              <w:rPr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ABBD0E2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4953A1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5E0FBF5F" w14:textId="77777777" w:rsidTr="004E74CA">
        <w:trPr>
          <w:trHeight w:val="255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</w:tcPr>
          <w:p w14:paraId="2449FEE3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hideMark/>
          </w:tcPr>
          <w:p w14:paraId="45C40F8D" w14:textId="663D12CC" w:rsidR="00FE061F" w:rsidRPr="00FE061F" w:rsidRDefault="00FE061F" w:rsidP="00FE061F">
            <w:pPr>
              <w:spacing w:after="0" w:line="240" w:lineRule="auto"/>
              <w:rPr>
                <w:sz w:val="20"/>
                <w:szCs w:val="20"/>
              </w:rPr>
            </w:pPr>
            <w:r w:rsidRPr="00FE061F">
              <w:rPr>
                <w:sz w:val="20"/>
                <w:szCs w:val="20"/>
              </w:rPr>
              <w:t xml:space="preserve">Wkład „METAL” </w:t>
            </w:r>
            <w:proofErr w:type="spellStart"/>
            <w:r w:rsidRPr="00FE061F">
              <w:rPr>
                <w:sz w:val="20"/>
                <w:szCs w:val="20"/>
              </w:rPr>
              <w:t>wielkopojemny</w:t>
            </w:r>
            <w:proofErr w:type="spellEnd"/>
            <w:r w:rsidRPr="00FE061F">
              <w:rPr>
                <w:sz w:val="20"/>
                <w:szCs w:val="20"/>
              </w:rPr>
              <w:t xml:space="preserve"> do długopisów ZENITH, kolor niebieski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956556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5D4C97" w14:textId="3957D772" w:rsidR="00FE061F" w:rsidRPr="00FE061F" w:rsidRDefault="00E16304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5</w:t>
            </w:r>
            <w:r w:rsidR="00FE061F" w:rsidRPr="00FE061F">
              <w:rPr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150071D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D973C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4975B4F1" w14:textId="77777777" w:rsidTr="004E74CA">
        <w:trPr>
          <w:trHeight w:val="243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067ADB76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41F0F8" w14:textId="77777777" w:rsidR="00FE061F" w:rsidRPr="00FE061F" w:rsidRDefault="00FE061F" w:rsidP="00FE061F">
            <w:pPr>
              <w:tabs>
                <w:tab w:val="num" w:pos="720"/>
              </w:tabs>
              <w:suppressAutoHyphens w:val="0"/>
              <w:spacing w:before="100" w:beforeAutospacing="1" w:after="100" w:afterAutospacing="1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</w:rPr>
              <w:t xml:space="preserve">Długopis żelowy,  kolor wkładu czerwony, </w:t>
            </w:r>
            <w:r w:rsidRPr="00FE061F">
              <w:rPr>
                <w:sz w:val="24"/>
                <w:szCs w:val="24"/>
                <w:lang w:eastAsia="pl-PL"/>
              </w:rPr>
              <w:t xml:space="preserve"> </w:t>
            </w:r>
            <w:r w:rsidRPr="00FE061F">
              <w:rPr>
                <w:sz w:val="20"/>
                <w:szCs w:val="20"/>
                <w:lang w:eastAsia="pl-PL"/>
              </w:rPr>
              <w:t>klasyczny, z wymiennym wkładem, gumowy uchwyt gwarantujący komfort pisania, tusz pigmentowy, wodoodporny, bez zawartości kwasu – nietoksyczny, metalizowana końcówka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26C62F4A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 xml:space="preserve">Szt. 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1C10F184" w14:textId="21A057ED" w:rsidR="00FE061F" w:rsidRPr="00FE061F" w:rsidRDefault="00264D62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510E214E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6208AB3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264D62" w:rsidRPr="00FE061F" w14:paraId="3B13E067" w14:textId="77777777" w:rsidTr="004E74CA">
        <w:trPr>
          <w:trHeight w:val="243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8302D0E" w14:textId="77777777" w:rsidR="00264D62" w:rsidRPr="00FE061F" w:rsidRDefault="00264D62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3D3A52" w14:textId="1D3DC848" w:rsidR="00264D62" w:rsidRPr="00FE061F" w:rsidRDefault="00264D62" w:rsidP="00FE061F">
            <w:pPr>
              <w:tabs>
                <w:tab w:val="num" w:pos="720"/>
              </w:tabs>
              <w:suppressAutoHyphens w:val="0"/>
              <w:spacing w:before="100" w:beforeAutospacing="1" w:after="100" w:afterAutospacing="1" w:line="240" w:lineRule="auto"/>
              <w:jc w:val="both"/>
              <w:rPr>
                <w:sz w:val="20"/>
                <w:szCs w:val="20"/>
              </w:rPr>
            </w:pPr>
            <w:r w:rsidRPr="00FE061F">
              <w:rPr>
                <w:sz w:val="20"/>
                <w:szCs w:val="20"/>
              </w:rPr>
              <w:t>Długopis żelowy,  kolor wkładu cz</w:t>
            </w:r>
            <w:r>
              <w:rPr>
                <w:sz w:val="20"/>
                <w:szCs w:val="20"/>
              </w:rPr>
              <w:t>ar</w:t>
            </w:r>
            <w:r w:rsidRPr="00FE061F">
              <w:rPr>
                <w:sz w:val="20"/>
                <w:szCs w:val="20"/>
              </w:rPr>
              <w:t xml:space="preserve">ny, </w:t>
            </w:r>
            <w:r w:rsidRPr="00FE061F">
              <w:rPr>
                <w:sz w:val="24"/>
                <w:szCs w:val="24"/>
                <w:lang w:eastAsia="pl-PL"/>
              </w:rPr>
              <w:t xml:space="preserve"> </w:t>
            </w:r>
            <w:r w:rsidRPr="00FE061F">
              <w:rPr>
                <w:sz w:val="20"/>
                <w:szCs w:val="20"/>
                <w:lang w:eastAsia="pl-PL"/>
              </w:rPr>
              <w:t>klasyczny, z wymiennym wkładem, gumowy uchwyt gwarantujący komfort pisania, tusz pigmentowy, wodoodporny, bez zawartości kwasu – nietoksyczny, metalizowana końcówka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66F31329" w14:textId="0D99BB35" w:rsidR="00264D62" w:rsidRPr="00FE061F" w:rsidRDefault="00264D62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1632EEA7" w14:textId="5DAF9800" w:rsidR="00264D62" w:rsidRDefault="00264D62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3AFA3F94" w14:textId="77777777" w:rsidR="00264D62" w:rsidRPr="00FE061F" w:rsidRDefault="00264D62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D65F279" w14:textId="77777777" w:rsidR="00264D62" w:rsidRPr="00FE061F" w:rsidRDefault="00264D62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4540F03A" w14:textId="77777777" w:rsidTr="004E74CA">
        <w:trPr>
          <w:trHeight w:val="243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3AB5911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84C103" w14:textId="77777777" w:rsidR="00FE061F" w:rsidRPr="00FE061F" w:rsidRDefault="00FE061F" w:rsidP="00FE061F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 w:rsidRPr="00FE061F">
              <w:rPr>
                <w:color w:val="000000" w:themeColor="text1"/>
                <w:sz w:val="20"/>
                <w:szCs w:val="20"/>
                <w:lang w:eastAsia="pl-PL"/>
              </w:rPr>
              <w:t xml:space="preserve">Marker permanentny, nietoksyczny atrament na bazie wody, długość linii pisania powyżej 500 m, w kolorze czarnym, nie rozmazujący się i nie przebijający na drugą stronę kartki,  ścięta końcówka, pakowany po 12 szt. 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42ED4FC7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 xml:space="preserve">Opak. 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251A6E45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020512E7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7B2E67C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264D62" w:rsidRPr="00FE061F" w14:paraId="14B2AF7F" w14:textId="77777777" w:rsidTr="004E74CA">
        <w:trPr>
          <w:trHeight w:val="243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4237D191" w14:textId="77777777" w:rsidR="00264D62" w:rsidRPr="00FE061F" w:rsidRDefault="00264D62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6F76DF" w14:textId="7A32F873" w:rsidR="00264D62" w:rsidRPr="00FE061F" w:rsidRDefault="00264D62" w:rsidP="00FE061F">
            <w:pPr>
              <w:spacing w:after="0" w:line="240" w:lineRule="auto"/>
              <w:jc w:val="both"/>
              <w:rPr>
                <w:color w:val="000000" w:themeColor="text1"/>
                <w:sz w:val="20"/>
                <w:szCs w:val="20"/>
                <w:lang w:eastAsia="pl-PL"/>
              </w:rPr>
            </w:pPr>
            <w:r w:rsidRPr="00FE061F">
              <w:rPr>
                <w:color w:val="000000" w:themeColor="text1"/>
                <w:sz w:val="20"/>
                <w:szCs w:val="20"/>
                <w:lang w:eastAsia="pl-PL"/>
              </w:rPr>
              <w:t xml:space="preserve">Marker permanentny, nietoksyczny atrament na bazie wody, długość linii pisania powyżej 500 m, w kolorze czarnym, nie rozmazujący się i nie przebijający na drugą stronę kartki,  </w:t>
            </w:r>
            <w:r>
              <w:rPr>
                <w:color w:val="000000" w:themeColor="text1"/>
                <w:sz w:val="20"/>
                <w:szCs w:val="20"/>
                <w:lang w:eastAsia="pl-PL"/>
              </w:rPr>
              <w:t>okrągł</w:t>
            </w:r>
            <w:r w:rsidRPr="00FE061F">
              <w:rPr>
                <w:color w:val="000000" w:themeColor="text1"/>
                <w:sz w:val="20"/>
                <w:szCs w:val="20"/>
                <w:lang w:eastAsia="pl-PL"/>
              </w:rPr>
              <w:t>a końcówka, pakowany po 12 szt.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93048FD" w14:textId="10ADEDC5" w:rsidR="00264D62" w:rsidRPr="00FE061F" w:rsidRDefault="00264D62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Opak.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0C6CF50B" w14:textId="7B874DFE" w:rsidR="00264D62" w:rsidRPr="00FE061F" w:rsidRDefault="00264D62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4B016663" w14:textId="77777777" w:rsidR="00264D62" w:rsidRPr="00FE061F" w:rsidRDefault="00264D62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0FC1B112" w14:textId="77777777" w:rsidR="00264D62" w:rsidRPr="00FE061F" w:rsidRDefault="00264D62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6F584070" w14:textId="77777777" w:rsidTr="004E74CA">
        <w:trPr>
          <w:trHeight w:val="243"/>
        </w:trPr>
        <w:tc>
          <w:tcPr>
            <w:tcW w:w="745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74CAEFE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242E2" w14:textId="77777777" w:rsidR="00FE061F" w:rsidRPr="00FE061F" w:rsidRDefault="00FE061F" w:rsidP="00FE061F">
            <w:pPr>
              <w:spacing w:after="0" w:line="240" w:lineRule="auto"/>
              <w:rPr>
                <w:color w:val="000000" w:themeColor="text1"/>
                <w:sz w:val="20"/>
                <w:szCs w:val="20"/>
                <w:lang w:eastAsia="pl-PL"/>
              </w:rPr>
            </w:pPr>
            <w:proofErr w:type="spellStart"/>
            <w:r w:rsidRPr="00FE061F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Zakreślacz</w:t>
            </w:r>
            <w:proofErr w:type="spellEnd"/>
            <w:r w:rsidRPr="00FE061F">
              <w:rPr>
                <w:rFonts w:asciiTheme="minorHAnsi" w:hAnsiTheme="minorHAnsi" w:cstheme="minorHAnsi"/>
                <w:sz w:val="20"/>
                <w:szCs w:val="20"/>
                <w:lang w:eastAsia="pl-PL"/>
              </w:rPr>
              <w:t>, kolory: żółty i seledynowy</w:t>
            </w:r>
          </w:p>
        </w:tc>
        <w:tc>
          <w:tcPr>
            <w:tcW w:w="99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A2C8E34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 xml:space="preserve">Szt. </w:t>
            </w:r>
          </w:p>
        </w:tc>
        <w:tc>
          <w:tcPr>
            <w:tcW w:w="992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3A5819E9" w14:textId="68E282DD" w:rsidR="00FE061F" w:rsidRPr="00FE061F" w:rsidRDefault="00264D62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5</w:t>
            </w:r>
          </w:p>
        </w:tc>
        <w:tc>
          <w:tcPr>
            <w:tcW w:w="1701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</w:tcPr>
          <w:p w14:paraId="60E6E240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4828C97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3B6D46CB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AD02BF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34F2F2E" w14:textId="77777777" w:rsidR="00FE061F" w:rsidRPr="00FE061F" w:rsidRDefault="00FE061F" w:rsidP="00FE061F">
            <w:pPr>
              <w:spacing w:after="0" w:line="240" w:lineRule="auto"/>
              <w:jc w:val="both"/>
              <w:rPr>
                <w:color w:val="FF0000"/>
                <w:sz w:val="20"/>
                <w:szCs w:val="20"/>
              </w:rPr>
            </w:pPr>
            <w:r w:rsidRPr="00FE061F">
              <w:rPr>
                <w:sz w:val="20"/>
                <w:szCs w:val="20"/>
              </w:rPr>
              <w:t xml:space="preserve">Komplet  4 szt. markerów do tablicy plus gąbka z magnesem kolory markerów: czarny, czerwony, niebieski, zielony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D1D0B9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Komplet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414152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573A0DB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EEE8FE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FE061F" w:rsidRPr="00FE061F" w14:paraId="0BA05131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F8731B" w14:textId="77777777" w:rsidR="00FE061F" w:rsidRPr="00FE061F" w:rsidRDefault="00FE061F" w:rsidP="00FE061F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F64B39D" w14:textId="77777777" w:rsidR="00FE061F" w:rsidRPr="00FE061F" w:rsidRDefault="00FE061F" w:rsidP="00FE061F">
            <w:pPr>
              <w:spacing w:after="0" w:line="240" w:lineRule="auto"/>
              <w:jc w:val="both"/>
              <w:rPr>
                <w:color w:val="FF0000"/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Papier kserograficzny biały A4 80g/m</w:t>
            </w:r>
            <w:r w:rsidRPr="00FE061F">
              <w:rPr>
                <w:sz w:val="20"/>
                <w:szCs w:val="20"/>
                <w:vertAlign w:val="superscript"/>
                <w:lang w:eastAsia="pl-PL"/>
              </w:rPr>
              <w:t>2</w:t>
            </w:r>
            <w:r w:rsidRPr="00FE061F">
              <w:rPr>
                <w:sz w:val="20"/>
                <w:szCs w:val="20"/>
                <w:lang w:eastAsia="pl-PL"/>
              </w:rPr>
              <w:t xml:space="preserve"> (do wydruku wysokiej jakości materiałów precyzyjnych, do wielokolorowych wykresów najwyższej jakości czarno-białych dokumentów i ważnej dokumentacji zewnętrznej, </w:t>
            </w:r>
            <w:r w:rsidRPr="00FE061F">
              <w:rPr>
                <w:b/>
                <w:sz w:val="20"/>
                <w:szCs w:val="20"/>
                <w:lang w:eastAsia="pl-PL"/>
              </w:rPr>
              <w:t>białość wg CIE nie mniej niż 166</w:t>
            </w:r>
            <w:r w:rsidRPr="00FE061F">
              <w:rPr>
                <w:sz w:val="20"/>
                <w:szCs w:val="20"/>
                <w:lang w:eastAsia="pl-PL"/>
              </w:rPr>
              <w:t>, opak 1ryza /500 ark.)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4B81F3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Ryza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C5211E" w14:textId="77777777" w:rsidR="00FE061F" w:rsidRPr="00FE061F" w:rsidRDefault="00FE061F" w:rsidP="00FE061F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200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41944D92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0B36D" w14:textId="77777777" w:rsidR="00FE061F" w:rsidRPr="00FE061F" w:rsidRDefault="00FE061F" w:rsidP="00FE061F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0723B59C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CDCFF1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EAF1A5B" w14:textId="7BB52C7E" w:rsidR="004D34B6" w:rsidRPr="00FE061F" w:rsidRDefault="004D34B6" w:rsidP="004D34B6">
            <w:pPr>
              <w:spacing w:after="0" w:line="240" w:lineRule="auto"/>
              <w:jc w:val="both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Papier kserograficzny biały A3 80g/m</w:t>
            </w:r>
            <w:r>
              <w:rPr>
                <w:sz w:val="20"/>
                <w:szCs w:val="20"/>
                <w:vertAlign w:val="superscript"/>
                <w:lang w:eastAsia="pl-PL"/>
              </w:rPr>
              <w:t>2</w:t>
            </w:r>
            <w:r>
              <w:rPr>
                <w:sz w:val="20"/>
                <w:szCs w:val="20"/>
                <w:lang w:eastAsia="pl-PL"/>
              </w:rPr>
              <w:t xml:space="preserve"> (do wydruku wysokiej jakości materiałów precyzyjnych, do wielokolorowych wykresów najwyższej jakości czarno-białych dokumentów i ważnej dokumentacji zewnętrznej, </w:t>
            </w:r>
            <w:r>
              <w:rPr>
                <w:b/>
                <w:sz w:val="20"/>
                <w:szCs w:val="20"/>
                <w:lang w:eastAsia="pl-PL"/>
              </w:rPr>
              <w:t>białość wg CIE nie mniej niż 166</w:t>
            </w:r>
            <w:r>
              <w:rPr>
                <w:sz w:val="20"/>
                <w:szCs w:val="20"/>
                <w:lang w:eastAsia="pl-PL"/>
              </w:rPr>
              <w:t>, opak 1ryza /500 ark.)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92EBAD" w14:textId="7BBC9276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Ryza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56824C9" w14:textId="0C4BB5ED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758242A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701D60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2A5D4B2A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237F6AF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FF8F16" w14:textId="77777777" w:rsidR="004D34B6" w:rsidRPr="00FE061F" w:rsidRDefault="004D34B6" w:rsidP="004D34B6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Zeszyt A5, 16 kartek, kratka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2210DF8" w14:textId="77777777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921A7CF" w14:textId="69C59F19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</w:t>
            </w:r>
            <w:r w:rsidRPr="00FE061F">
              <w:rPr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6B2F52F7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8EB25D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</w:p>
        </w:tc>
      </w:tr>
      <w:tr w:rsidR="004D34B6" w:rsidRPr="00FE061F" w14:paraId="37A4A6D0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0388A13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415AB3B" w14:textId="77777777" w:rsidR="004D34B6" w:rsidRPr="00FE061F" w:rsidRDefault="004D34B6" w:rsidP="004D34B6">
            <w:pPr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  <w:r w:rsidRPr="00FE061F">
              <w:rPr>
                <w:color w:val="000000" w:themeColor="text1"/>
                <w:sz w:val="20"/>
                <w:szCs w:val="20"/>
                <w:lang w:eastAsia="pl-PL"/>
              </w:rPr>
              <w:t xml:space="preserve">Klips biurowy 19 mm, 12 x 12 szt.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E56D658" w14:textId="77777777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Opak.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469B4A0" w14:textId="77777777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1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64342FA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6D5D65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20AC01CA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CFCDE3E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E6BF5A" w14:textId="397BF458" w:rsidR="004D34B6" w:rsidRPr="00D67043" w:rsidRDefault="004D34B6" w:rsidP="004D34B6">
            <w:pPr>
              <w:spacing w:after="0" w:line="240" w:lineRule="auto"/>
              <w:rPr>
                <w:color w:val="EE0000"/>
                <w:sz w:val="20"/>
                <w:szCs w:val="20"/>
                <w:lang w:eastAsia="pl-PL"/>
              </w:rPr>
            </w:pPr>
            <w:r w:rsidRPr="004D34B6">
              <w:rPr>
                <w:sz w:val="20"/>
                <w:szCs w:val="20"/>
                <w:lang w:eastAsia="pl-PL"/>
              </w:rPr>
              <w:t xml:space="preserve">Zszywki 24/6 standard w opak 10x1000 </w:t>
            </w:r>
            <w:proofErr w:type="spellStart"/>
            <w:r w:rsidRPr="004D34B6">
              <w:rPr>
                <w:sz w:val="20"/>
                <w:szCs w:val="20"/>
                <w:lang w:eastAsia="pl-PL"/>
              </w:rPr>
              <w:t>szt</w:t>
            </w:r>
            <w:proofErr w:type="spellEnd"/>
            <w:r w:rsidRPr="004D34B6">
              <w:rPr>
                <w:sz w:val="20"/>
                <w:szCs w:val="20"/>
                <w:lang w:eastAsia="pl-PL"/>
              </w:rPr>
              <w:t>/opak.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E479677" w14:textId="0F2354EE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Opak.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644AF8" w14:textId="597DD559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19CC9C2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50420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601EB30B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732C9EC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790FC5" w14:textId="77777777" w:rsidR="004D34B6" w:rsidRPr="00FE061F" w:rsidRDefault="004D34B6" w:rsidP="004D34B6">
            <w:pPr>
              <w:spacing w:after="0" w:line="240" w:lineRule="auto"/>
              <w:rPr>
                <w:color w:val="ED0000"/>
                <w:sz w:val="20"/>
                <w:szCs w:val="20"/>
              </w:rPr>
            </w:pPr>
            <w:r w:rsidRPr="00FE061F">
              <w:rPr>
                <w:sz w:val="20"/>
                <w:szCs w:val="20"/>
                <w:lang w:eastAsia="pl-PL"/>
              </w:rPr>
              <w:t>Baterie AA alkaliczna (R6)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95EB269" w14:textId="77777777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0EF48AD" w14:textId="3DDF1D76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3</w:t>
            </w:r>
            <w:r w:rsidRPr="00FE061F">
              <w:rPr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06C3E939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D6D10D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0D651210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C7863D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5759273" w14:textId="77777777" w:rsidR="004D34B6" w:rsidRPr="00FE061F" w:rsidRDefault="004D34B6" w:rsidP="004D34B6">
            <w:pPr>
              <w:spacing w:after="0" w:line="240" w:lineRule="auto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Baterie AAA alkaliczna (R3)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A8019C6" w14:textId="77777777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 w:rsidRPr="00FE061F">
              <w:rPr>
                <w:sz w:val="20"/>
                <w:szCs w:val="20"/>
                <w:lang w:eastAsia="pl-PL"/>
              </w:rPr>
              <w:t>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F698C29" w14:textId="69D5C327" w:rsidR="004D34B6" w:rsidRPr="00FE061F" w:rsidRDefault="004D34B6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3</w:t>
            </w:r>
            <w:r w:rsidRPr="00FE061F">
              <w:rPr>
                <w:sz w:val="20"/>
                <w:szCs w:val="20"/>
                <w:lang w:eastAsia="pl-PL"/>
              </w:rPr>
              <w:t>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7F32C274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5AD9DE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05D72B87" w14:textId="77777777" w:rsidTr="004E74CA">
        <w:trPr>
          <w:trHeight w:val="271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59EC6C2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73BCDE2" w14:textId="2C509F58" w:rsidR="004D34B6" w:rsidRPr="00D67043" w:rsidRDefault="00657BA9" w:rsidP="004D34B6">
            <w:pPr>
              <w:spacing w:after="0" w:line="240" w:lineRule="auto"/>
              <w:rPr>
                <w:color w:val="EE0000"/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</w:rPr>
              <w:t xml:space="preserve">Poduszki zastępcze do pieczątek , czerwone, do pieczątki </w:t>
            </w:r>
            <w:proofErr w:type="spellStart"/>
            <w:r>
              <w:rPr>
                <w:sz w:val="20"/>
                <w:szCs w:val="20"/>
              </w:rPr>
              <w:t>Printer</w:t>
            </w:r>
            <w:proofErr w:type="spellEnd"/>
            <w:r>
              <w:rPr>
                <w:sz w:val="20"/>
                <w:szCs w:val="20"/>
              </w:rPr>
              <w:t xml:space="preserve"> E/20, pakowane po 5 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C55FC91" w14:textId="63055F00" w:rsidR="004D34B6" w:rsidRPr="00FE061F" w:rsidRDefault="00657BA9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 xml:space="preserve">Opak. 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9C719A0" w14:textId="2E7DBCA5" w:rsidR="004D34B6" w:rsidRDefault="00657BA9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562EC586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5C7A92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  <w:tr w:rsidR="004D34B6" w:rsidRPr="00FE061F" w14:paraId="119DB110" w14:textId="77777777" w:rsidTr="00D67043">
        <w:trPr>
          <w:trHeight w:val="70"/>
        </w:trPr>
        <w:tc>
          <w:tcPr>
            <w:tcW w:w="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52B8475" w14:textId="77777777" w:rsidR="004D34B6" w:rsidRPr="00FE061F" w:rsidRDefault="004D34B6" w:rsidP="004D34B6">
            <w:pPr>
              <w:numPr>
                <w:ilvl w:val="0"/>
                <w:numId w:val="1"/>
              </w:numPr>
              <w:snapToGrid w:val="0"/>
              <w:spacing w:after="0" w:line="240" w:lineRule="auto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8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1853B71" w14:textId="376B4E5A" w:rsidR="004D34B6" w:rsidRPr="00D67043" w:rsidRDefault="00657BA9" w:rsidP="004D34B6">
            <w:pPr>
              <w:spacing w:after="0" w:line="240" w:lineRule="auto"/>
              <w:rPr>
                <w:color w:val="EE0000"/>
                <w:sz w:val="20"/>
                <w:szCs w:val="20"/>
                <w:lang w:eastAsia="pl-PL"/>
              </w:rPr>
            </w:pPr>
            <w:r w:rsidRPr="00657BA9">
              <w:rPr>
                <w:sz w:val="20"/>
                <w:szCs w:val="20"/>
                <w:lang w:eastAsia="pl-PL"/>
              </w:rPr>
              <w:t xml:space="preserve">Poduszki zastępcze do pieczątek, czerwone, do pieczątki </w:t>
            </w:r>
            <w:proofErr w:type="spellStart"/>
            <w:r w:rsidRPr="00657BA9">
              <w:rPr>
                <w:sz w:val="20"/>
                <w:szCs w:val="20"/>
                <w:lang w:eastAsia="pl-PL"/>
              </w:rPr>
              <w:t>Printer</w:t>
            </w:r>
            <w:proofErr w:type="spellEnd"/>
            <w:r w:rsidRPr="00657BA9">
              <w:rPr>
                <w:sz w:val="20"/>
                <w:szCs w:val="20"/>
                <w:lang w:eastAsia="pl-PL"/>
              </w:rPr>
              <w:t xml:space="preserve"> E/30, pakowane po 5 szt.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F464E11" w14:textId="2558D301" w:rsidR="004D34B6" w:rsidRPr="00FE061F" w:rsidRDefault="00657BA9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Opak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72DD138" w14:textId="5BA39AFD" w:rsidR="004D34B6" w:rsidRDefault="00657BA9" w:rsidP="004D34B6">
            <w:pPr>
              <w:spacing w:after="0" w:line="240" w:lineRule="auto"/>
              <w:jc w:val="center"/>
              <w:rPr>
                <w:sz w:val="20"/>
                <w:szCs w:val="20"/>
                <w:lang w:eastAsia="pl-PL"/>
              </w:rPr>
            </w:pPr>
            <w:r>
              <w:rPr>
                <w:sz w:val="20"/>
                <w:szCs w:val="20"/>
                <w:lang w:eastAsia="pl-PL"/>
              </w:rPr>
              <w:t>2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14:paraId="13C03287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  <w:tc>
          <w:tcPr>
            <w:tcW w:w="15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F2F12" w14:textId="77777777" w:rsidR="004D34B6" w:rsidRPr="00FE061F" w:rsidRDefault="004D34B6" w:rsidP="004D34B6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</w:tbl>
    <w:p w14:paraId="41D7898B" w14:textId="77777777" w:rsidR="001840C3" w:rsidRDefault="001840C3" w:rsidP="001840C3">
      <w:pPr>
        <w:pStyle w:val="Bezodstpw"/>
        <w:rPr>
          <w:sz w:val="20"/>
          <w:szCs w:val="20"/>
          <w:lang w:eastAsia="pl-PL"/>
        </w:rPr>
      </w:pPr>
    </w:p>
    <w:tbl>
      <w:tblPr>
        <w:tblW w:w="14595" w:type="dxa"/>
        <w:tblInd w:w="3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085"/>
        <w:gridCol w:w="1510"/>
      </w:tblGrid>
      <w:tr w:rsidR="001840C3" w:rsidRPr="00DD6C05" w14:paraId="780CC792" w14:textId="77777777" w:rsidTr="00A235F5">
        <w:trPr>
          <w:trHeight w:val="472"/>
        </w:trPr>
        <w:tc>
          <w:tcPr>
            <w:tcW w:w="13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B40C89" w14:textId="77777777" w:rsidR="001840C3" w:rsidRPr="008C2D9A" w:rsidRDefault="001840C3" w:rsidP="00A235F5">
            <w:pPr>
              <w:snapToGrid w:val="0"/>
              <w:spacing w:after="0" w:line="240" w:lineRule="auto"/>
              <w:jc w:val="center"/>
              <w:rPr>
                <w:b/>
                <w:bCs/>
                <w:color w:val="FF0000"/>
                <w:sz w:val="20"/>
                <w:szCs w:val="20"/>
                <w:lang w:eastAsia="pl-PL"/>
              </w:rPr>
            </w:pPr>
            <w:r w:rsidRPr="008C2D9A">
              <w:rPr>
                <w:b/>
                <w:bCs/>
                <w:sz w:val="20"/>
                <w:szCs w:val="20"/>
                <w:lang w:eastAsia="pl-PL"/>
              </w:rPr>
              <w:t>Razem wartość brutto</w:t>
            </w:r>
          </w:p>
        </w:tc>
        <w:tc>
          <w:tcPr>
            <w:tcW w:w="15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1A3FC" w14:textId="77777777" w:rsidR="001840C3" w:rsidRPr="00D41168" w:rsidRDefault="001840C3" w:rsidP="00A235F5">
            <w:pPr>
              <w:snapToGrid w:val="0"/>
              <w:spacing w:after="0" w:line="240" w:lineRule="auto"/>
              <w:jc w:val="center"/>
              <w:rPr>
                <w:color w:val="FF0000"/>
                <w:sz w:val="20"/>
                <w:szCs w:val="20"/>
                <w:lang w:eastAsia="pl-PL"/>
              </w:rPr>
            </w:pPr>
          </w:p>
        </w:tc>
      </w:tr>
    </w:tbl>
    <w:p w14:paraId="629BFDF0" w14:textId="77777777" w:rsidR="004D1A38" w:rsidRDefault="004D1A38" w:rsidP="004D1A38">
      <w:pPr>
        <w:spacing w:after="0" w:line="360" w:lineRule="auto"/>
        <w:rPr>
          <w:sz w:val="20"/>
          <w:szCs w:val="20"/>
        </w:rPr>
      </w:pPr>
    </w:p>
    <w:p w14:paraId="1569D7B3" w14:textId="77777777" w:rsidR="004D1A38" w:rsidRPr="00DB762F" w:rsidRDefault="004D1A38" w:rsidP="004D1A38">
      <w:pPr>
        <w:spacing w:after="0" w:line="360" w:lineRule="auto"/>
        <w:rPr>
          <w:sz w:val="18"/>
          <w:szCs w:val="18"/>
        </w:rPr>
      </w:pPr>
      <w:r w:rsidRPr="00DB762F">
        <w:rPr>
          <w:sz w:val="18"/>
          <w:szCs w:val="18"/>
        </w:rPr>
        <w:t xml:space="preserve">Razem wartość łączna netto: …..………………..zł </w:t>
      </w:r>
    </w:p>
    <w:p w14:paraId="1884BD01" w14:textId="77777777" w:rsidR="004D1A38" w:rsidRPr="00DB762F" w:rsidRDefault="004D1A38" w:rsidP="004D1A38">
      <w:pPr>
        <w:spacing w:after="0" w:line="360" w:lineRule="auto"/>
        <w:rPr>
          <w:sz w:val="18"/>
          <w:szCs w:val="18"/>
        </w:rPr>
      </w:pPr>
      <w:r w:rsidRPr="00DB762F">
        <w:rPr>
          <w:sz w:val="18"/>
          <w:szCs w:val="18"/>
        </w:rPr>
        <w:t xml:space="preserve">słownie złotych netto …………………………………………………………………………………………………..  </w:t>
      </w:r>
    </w:p>
    <w:p w14:paraId="37539413" w14:textId="77777777" w:rsidR="004D1A38" w:rsidRPr="00DB762F" w:rsidRDefault="004D1A38" w:rsidP="004D1A38">
      <w:pPr>
        <w:spacing w:after="0" w:line="360" w:lineRule="auto"/>
        <w:rPr>
          <w:sz w:val="18"/>
          <w:szCs w:val="18"/>
        </w:rPr>
      </w:pPr>
      <w:r w:rsidRPr="00DB762F">
        <w:rPr>
          <w:sz w:val="18"/>
          <w:szCs w:val="18"/>
        </w:rPr>
        <w:t xml:space="preserve">Razem wartość łączna brutto: …..………………..zł </w:t>
      </w:r>
    </w:p>
    <w:p w14:paraId="1C646609" w14:textId="77777777" w:rsidR="004D1A38" w:rsidRPr="00DB762F" w:rsidRDefault="004D1A38" w:rsidP="004D1A38">
      <w:pPr>
        <w:spacing w:after="0" w:line="360" w:lineRule="auto"/>
        <w:rPr>
          <w:sz w:val="18"/>
          <w:szCs w:val="18"/>
        </w:rPr>
      </w:pPr>
      <w:r w:rsidRPr="00DB762F">
        <w:rPr>
          <w:sz w:val="18"/>
          <w:szCs w:val="18"/>
        </w:rPr>
        <w:t xml:space="preserve">słownie złotych brutto …………………………………………………………………………………………………..  </w:t>
      </w:r>
    </w:p>
    <w:p w14:paraId="52AB2589" w14:textId="77777777" w:rsidR="004D1A38" w:rsidRPr="00DB762F" w:rsidRDefault="004D1A38" w:rsidP="004D1A38">
      <w:pPr>
        <w:spacing w:line="240" w:lineRule="auto"/>
        <w:rPr>
          <w:sz w:val="18"/>
          <w:szCs w:val="18"/>
        </w:rPr>
      </w:pPr>
      <w:r w:rsidRPr="00DB762F">
        <w:rPr>
          <w:sz w:val="18"/>
          <w:szCs w:val="18"/>
        </w:rPr>
        <w:t>1. Ceny wskazane w tabeli uwzględniają wszystkie koszty związane z realizacją umowy i są cenami stałymi w okresie obowiązywania umowy.</w:t>
      </w:r>
      <w:r w:rsidRPr="00DB762F">
        <w:rPr>
          <w:sz w:val="18"/>
          <w:szCs w:val="18"/>
        </w:rPr>
        <w:br/>
        <w:t xml:space="preserve">2. Oświadczamy, że zapoznaliśmy się z treścią zapytania ofertowego oraz, że nie wnosimy zastrzeżeń do jego treści i zdobyliśmy wszelkie informacje niezbędne do sporządzenia oferty. </w:t>
      </w:r>
      <w:r w:rsidRPr="00DB762F">
        <w:rPr>
          <w:sz w:val="18"/>
          <w:szCs w:val="18"/>
        </w:rPr>
        <w:br/>
        <w:t>3. Oświadczamy, że akceptujemy termin związania ofertą wynoszący 30 dni od daty jej otwarcia.</w:t>
      </w:r>
      <w:r w:rsidRPr="00DB762F">
        <w:rPr>
          <w:sz w:val="18"/>
          <w:szCs w:val="18"/>
        </w:rPr>
        <w:br/>
        <w:t>4. Oświadczamy, że akceptujemy istotne postanowienia umowy oraz wyznaczony termin realizacji przedmiotu umowy.</w:t>
      </w:r>
      <w:r w:rsidRPr="00DB762F">
        <w:rPr>
          <w:sz w:val="18"/>
          <w:szCs w:val="18"/>
        </w:rPr>
        <w:br/>
        <w:t>5. W przypadku udzielenie nam zamówienia zobowiązujemy się do zawarcia umowy w miejscu i terminie wskazanym przez Zamawiającego.</w:t>
      </w:r>
    </w:p>
    <w:p w14:paraId="0ACBD070" w14:textId="77777777" w:rsidR="004D1A38" w:rsidRPr="00DB762F" w:rsidRDefault="004D1A38" w:rsidP="004D1A38">
      <w:pPr>
        <w:tabs>
          <w:tab w:val="left" w:pos="5295"/>
        </w:tabs>
        <w:rPr>
          <w:sz w:val="18"/>
          <w:szCs w:val="18"/>
        </w:rPr>
      </w:pPr>
    </w:p>
    <w:tbl>
      <w:tblPr>
        <w:tblpPr w:leftFromText="141" w:rightFromText="141" w:bottomFromText="160" w:vertAnchor="text" w:horzAnchor="page" w:tblpX="4438" w:tblpY="131"/>
        <w:tblW w:w="0" w:type="auto"/>
        <w:tblBorders>
          <w:top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4D1A38" w:rsidRPr="00DB762F" w14:paraId="7AC41687" w14:textId="77777777" w:rsidTr="004D1A38">
        <w:tc>
          <w:tcPr>
            <w:tcW w:w="485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8082018" w14:textId="77777777" w:rsidR="004D1A38" w:rsidRPr="00DB762F" w:rsidRDefault="004D1A3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4D1A38" w:rsidRPr="00DB762F" w14:paraId="192DCB03" w14:textId="77777777" w:rsidTr="004D1A38">
        <w:tc>
          <w:tcPr>
            <w:tcW w:w="485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4FA122C4" w14:textId="77777777" w:rsidR="004D1A38" w:rsidRPr="00DB762F" w:rsidRDefault="004D1A3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DB762F">
              <w:rPr>
                <w:sz w:val="18"/>
                <w:szCs w:val="18"/>
              </w:rPr>
              <w:t>- Pieczątka firmowa -</w:t>
            </w:r>
          </w:p>
          <w:p w14:paraId="73BF9E6E" w14:textId="77777777" w:rsidR="004D1A38" w:rsidRPr="00DB762F" w:rsidRDefault="004D1A38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0CD1FF0B" w14:textId="77777777" w:rsidR="004D1A38" w:rsidRPr="00DB762F" w:rsidRDefault="004D1A38" w:rsidP="004D1A38">
      <w:pPr>
        <w:spacing w:after="0"/>
        <w:rPr>
          <w:vanish/>
          <w:sz w:val="18"/>
          <w:szCs w:val="18"/>
        </w:rPr>
      </w:pPr>
    </w:p>
    <w:tbl>
      <w:tblPr>
        <w:tblpPr w:leftFromText="141" w:rightFromText="141" w:bottomFromText="160" w:vertAnchor="text" w:horzAnchor="page" w:tblpX="10093" w:tblpY="63"/>
        <w:tblOverlap w:val="never"/>
        <w:tblW w:w="0" w:type="auto"/>
        <w:tblBorders>
          <w:top w:val="dashed" w:sz="4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4850"/>
      </w:tblGrid>
      <w:tr w:rsidR="004D1A38" w:rsidRPr="00DB762F" w14:paraId="6ED17B8B" w14:textId="77777777" w:rsidTr="004D1A38">
        <w:tc>
          <w:tcPr>
            <w:tcW w:w="4850" w:type="dxa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F321160" w14:textId="77777777" w:rsidR="004D1A38" w:rsidRPr="00DB762F" w:rsidRDefault="004D1A38">
            <w:pPr>
              <w:spacing w:after="0" w:line="240" w:lineRule="auto"/>
              <w:rPr>
                <w:sz w:val="18"/>
                <w:szCs w:val="18"/>
              </w:rPr>
            </w:pPr>
          </w:p>
        </w:tc>
      </w:tr>
      <w:tr w:rsidR="004D1A38" w:rsidRPr="00DB762F" w14:paraId="4FEC1E45" w14:textId="77777777" w:rsidTr="004D1A38">
        <w:tc>
          <w:tcPr>
            <w:tcW w:w="485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14:paraId="757D8472" w14:textId="77777777" w:rsidR="004D1A38" w:rsidRPr="00DB762F" w:rsidRDefault="004D1A38">
            <w:pPr>
              <w:spacing w:after="0" w:line="240" w:lineRule="auto"/>
              <w:jc w:val="center"/>
              <w:rPr>
                <w:sz w:val="18"/>
                <w:szCs w:val="18"/>
              </w:rPr>
            </w:pPr>
            <w:r w:rsidRPr="00DB762F">
              <w:rPr>
                <w:sz w:val="18"/>
                <w:szCs w:val="18"/>
              </w:rPr>
              <w:t>- podpis osoby upoważnionej do złożenia oferty -</w:t>
            </w:r>
          </w:p>
          <w:p w14:paraId="6B4EFA7B" w14:textId="77777777" w:rsidR="004D1A38" w:rsidRPr="00DB762F" w:rsidRDefault="004D1A38">
            <w:pPr>
              <w:spacing w:after="0" w:line="240" w:lineRule="auto"/>
              <w:jc w:val="center"/>
              <w:rPr>
                <w:sz w:val="18"/>
                <w:szCs w:val="18"/>
              </w:rPr>
            </w:pPr>
          </w:p>
        </w:tc>
      </w:tr>
    </w:tbl>
    <w:p w14:paraId="12228440" w14:textId="0B3005B1" w:rsidR="004D1A38" w:rsidRDefault="004D1A38" w:rsidP="004D1A38"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706CF128" w14:textId="77777777" w:rsidR="008D0C6D" w:rsidRDefault="008D0C6D"/>
    <w:sectPr w:rsidR="008D0C6D" w:rsidSect="004D1A3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singleLevel"/>
    <w:tmpl w:val="ACA4881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502" w:hanging="360"/>
      </w:pPr>
      <w:rPr>
        <w:color w:val="auto"/>
      </w:rPr>
    </w:lvl>
  </w:abstractNum>
  <w:abstractNum w:abstractNumId="1" w15:restartNumberingAfterBreak="0">
    <w:nsid w:val="00817D36"/>
    <w:multiLevelType w:val="multilevel"/>
    <w:tmpl w:val="AC20E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166FCF"/>
    <w:multiLevelType w:val="multilevel"/>
    <w:tmpl w:val="43848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7D4F3D"/>
    <w:multiLevelType w:val="multilevel"/>
    <w:tmpl w:val="4300BC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FA44393"/>
    <w:multiLevelType w:val="multilevel"/>
    <w:tmpl w:val="479A3F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0647753"/>
    <w:multiLevelType w:val="multilevel"/>
    <w:tmpl w:val="D4A43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0E557E0"/>
    <w:multiLevelType w:val="multilevel"/>
    <w:tmpl w:val="F4B42A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6E169B"/>
    <w:multiLevelType w:val="multilevel"/>
    <w:tmpl w:val="EBE07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47C7D42"/>
    <w:multiLevelType w:val="multilevel"/>
    <w:tmpl w:val="3B8CD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80F21DE"/>
    <w:multiLevelType w:val="multilevel"/>
    <w:tmpl w:val="FE6611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8A77C7B"/>
    <w:multiLevelType w:val="multilevel"/>
    <w:tmpl w:val="969C4A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93424C4"/>
    <w:multiLevelType w:val="multilevel"/>
    <w:tmpl w:val="329E3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1BAC4BEC"/>
    <w:multiLevelType w:val="multilevel"/>
    <w:tmpl w:val="BBC03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F1D5981"/>
    <w:multiLevelType w:val="multilevel"/>
    <w:tmpl w:val="D0B8B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7D63D50"/>
    <w:multiLevelType w:val="multilevel"/>
    <w:tmpl w:val="B7A02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4444F6"/>
    <w:multiLevelType w:val="multilevel"/>
    <w:tmpl w:val="8B805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8EB21C2"/>
    <w:multiLevelType w:val="multilevel"/>
    <w:tmpl w:val="A2AAC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95A40C4"/>
    <w:multiLevelType w:val="multilevel"/>
    <w:tmpl w:val="B1FC8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531FEC"/>
    <w:multiLevelType w:val="multilevel"/>
    <w:tmpl w:val="AE708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0AD5198"/>
    <w:multiLevelType w:val="multilevel"/>
    <w:tmpl w:val="E30E42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6B76590"/>
    <w:multiLevelType w:val="multilevel"/>
    <w:tmpl w:val="24F2A6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56CB7954"/>
    <w:multiLevelType w:val="multilevel"/>
    <w:tmpl w:val="A33A8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3ED38D6"/>
    <w:multiLevelType w:val="multilevel"/>
    <w:tmpl w:val="701096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8862BBB"/>
    <w:multiLevelType w:val="multilevel"/>
    <w:tmpl w:val="9BD4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9A6323B"/>
    <w:multiLevelType w:val="multilevel"/>
    <w:tmpl w:val="6D1E87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9D82448"/>
    <w:multiLevelType w:val="multilevel"/>
    <w:tmpl w:val="44389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B595BB4"/>
    <w:multiLevelType w:val="multilevel"/>
    <w:tmpl w:val="C43A5A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2188856">
    <w:abstractNumId w:val="0"/>
    <w:lvlOverride w:ilvl="0">
      <w:startOverride w:val="1"/>
    </w:lvlOverride>
  </w:num>
  <w:num w:numId="2" w16cid:durableId="1623226341">
    <w:abstractNumId w:val="6"/>
  </w:num>
  <w:num w:numId="3" w16cid:durableId="1978295776">
    <w:abstractNumId w:val="12"/>
  </w:num>
  <w:num w:numId="4" w16cid:durableId="2094467004">
    <w:abstractNumId w:val="5"/>
  </w:num>
  <w:num w:numId="5" w16cid:durableId="607389099">
    <w:abstractNumId w:val="14"/>
  </w:num>
  <w:num w:numId="6" w16cid:durableId="213547193">
    <w:abstractNumId w:val="3"/>
  </w:num>
  <w:num w:numId="7" w16cid:durableId="568883954">
    <w:abstractNumId w:val="8"/>
  </w:num>
  <w:num w:numId="8" w16cid:durableId="1519734642">
    <w:abstractNumId w:val="24"/>
  </w:num>
  <w:num w:numId="9" w16cid:durableId="1500467526">
    <w:abstractNumId w:val="10"/>
  </w:num>
  <w:num w:numId="10" w16cid:durableId="648898255">
    <w:abstractNumId w:val="15"/>
  </w:num>
  <w:num w:numId="11" w16cid:durableId="706023583">
    <w:abstractNumId w:val="25"/>
  </w:num>
  <w:num w:numId="12" w16cid:durableId="1206868612">
    <w:abstractNumId w:val="20"/>
  </w:num>
  <w:num w:numId="13" w16cid:durableId="1653026428">
    <w:abstractNumId w:val="18"/>
  </w:num>
  <w:num w:numId="14" w16cid:durableId="583342338">
    <w:abstractNumId w:val="2"/>
  </w:num>
  <w:num w:numId="15" w16cid:durableId="62143222">
    <w:abstractNumId w:val="11"/>
  </w:num>
  <w:num w:numId="16" w16cid:durableId="1731614288">
    <w:abstractNumId w:val="1"/>
  </w:num>
  <w:num w:numId="17" w16cid:durableId="625703260">
    <w:abstractNumId w:val="21"/>
  </w:num>
  <w:num w:numId="18" w16cid:durableId="918828277">
    <w:abstractNumId w:val="9"/>
  </w:num>
  <w:num w:numId="19" w16cid:durableId="1178347512">
    <w:abstractNumId w:val="16"/>
  </w:num>
  <w:num w:numId="20" w16cid:durableId="2046833742">
    <w:abstractNumId w:val="13"/>
  </w:num>
  <w:num w:numId="21" w16cid:durableId="1382905192">
    <w:abstractNumId w:val="17"/>
  </w:num>
  <w:num w:numId="22" w16cid:durableId="738088914">
    <w:abstractNumId w:val="23"/>
  </w:num>
  <w:num w:numId="23" w16cid:durableId="552468704">
    <w:abstractNumId w:val="19"/>
  </w:num>
  <w:num w:numId="24" w16cid:durableId="1236238027">
    <w:abstractNumId w:val="7"/>
  </w:num>
  <w:num w:numId="25" w16cid:durableId="1757705520">
    <w:abstractNumId w:val="4"/>
  </w:num>
  <w:num w:numId="26" w16cid:durableId="695037441">
    <w:abstractNumId w:val="26"/>
  </w:num>
  <w:num w:numId="27" w16cid:durableId="2038191339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1A38"/>
    <w:rsid w:val="00020C21"/>
    <w:rsid w:val="00024952"/>
    <w:rsid w:val="00041856"/>
    <w:rsid w:val="00056EEA"/>
    <w:rsid w:val="00064DC3"/>
    <w:rsid w:val="00071293"/>
    <w:rsid w:val="000820E9"/>
    <w:rsid w:val="00087ABC"/>
    <w:rsid w:val="000C1BB9"/>
    <w:rsid w:val="000C7846"/>
    <w:rsid w:val="000E533F"/>
    <w:rsid w:val="000F034E"/>
    <w:rsid w:val="000F5F4A"/>
    <w:rsid w:val="000F618A"/>
    <w:rsid w:val="00101700"/>
    <w:rsid w:val="00104C14"/>
    <w:rsid w:val="00125DE0"/>
    <w:rsid w:val="00131A7F"/>
    <w:rsid w:val="001449D5"/>
    <w:rsid w:val="001733E4"/>
    <w:rsid w:val="001840C3"/>
    <w:rsid w:val="001A6E05"/>
    <w:rsid w:val="001B01D8"/>
    <w:rsid w:val="001B23E3"/>
    <w:rsid w:val="001E4696"/>
    <w:rsid w:val="00205E41"/>
    <w:rsid w:val="00217BC2"/>
    <w:rsid w:val="002361A3"/>
    <w:rsid w:val="0024221F"/>
    <w:rsid w:val="00246ABC"/>
    <w:rsid w:val="002527E4"/>
    <w:rsid w:val="00257CB4"/>
    <w:rsid w:val="00264D62"/>
    <w:rsid w:val="00267A11"/>
    <w:rsid w:val="00277C28"/>
    <w:rsid w:val="00280265"/>
    <w:rsid w:val="0028460F"/>
    <w:rsid w:val="002949BB"/>
    <w:rsid w:val="002C7FC2"/>
    <w:rsid w:val="002D5D9A"/>
    <w:rsid w:val="00306084"/>
    <w:rsid w:val="003265B8"/>
    <w:rsid w:val="00344436"/>
    <w:rsid w:val="00351B1D"/>
    <w:rsid w:val="00355A1D"/>
    <w:rsid w:val="00357620"/>
    <w:rsid w:val="00366B3B"/>
    <w:rsid w:val="0037051E"/>
    <w:rsid w:val="003804AB"/>
    <w:rsid w:val="0038595C"/>
    <w:rsid w:val="00392BA1"/>
    <w:rsid w:val="003952E9"/>
    <w:rsid w:val="003B6F66"/>
    <w:rsid w:val="003C0AA9"/>
    <w:rsid w:val="003C484C"/>
    <w:rsid w:val="003E6112"/>
    <w:rsid w:val="003F599D"/>
    <w:rsid w:val="00402E4A"/>
    <w:rsid w:val="00406412"/>
    <w:rsid w:val="00413C3B"/>
    <w:rsid w:val="00416FB5"/>
    <w:rsid w:val="00420F3F"/>
    <w:rsid w:val="0042195F"/>
    <w:rsid w:val="0044723A"/>
    <w:rsid w:val="00452ED1"/>
    <w:rsid w:val="004542C3"/>
    <w:rsid w:val="00457CDF"/>
    <w:rsid w:val="004626C7"/>
    <w:rsid w:val="004C2818"/>
    <w:rsid w:val="004C385F"/>
    <w:rsid w:val="004C46B3"/>
    <w:rsid w:val="004D06CC"/>
    <w:rsid w:val="004D1A38"/>
    <w:rsid w:val="004D34B6"/>
    <w:rsid w:val="004F30CD"/>
    <w:rsid w:val="004F58D6"/>
    <w:rsid w:val="0054512C"/>
    <w:rsid w:val="00547555"/>
    <w:rsid w:val="00572EA0"/>
    <w:rsid w:val="00581DEC"/>
    <w:rsid w:val="005862D7"/>
    <w:rsid w:val="00594226"/>
    <w:rsid w:val="005A7203"/>
    <w:rsid w:val="005D1F73"/>
    <w:rsid w:val="00612E74"/>
    <w:rsid w:val="00616943"/>
    <w:rsid w:val="00622B19"/>
    <w:rsid w:val="00626D79"/>
    <w:rsid w:val="00631C58"/>
    <w:rsid w:val="0064070F"/>
    <w:rsid w:val="006524E3"/>
    <w:rsid w:val="0065269D"/>
    <w:rsid w:val="00657BA9"/>
    <w:rsid w:val="00666818"/>
    <w:rsid w:val="006801DE"/>
    <w:rsid w:val="00684ADF"/>
    <w:rsid w:val="00685C01"/>
    <w:rsid w:val="006C1BA5"/>
    <w:rsid w:val="006F6326"/>
    <w:rsid w:val="007374D8"/>
    <w:rsid w:val="00782404"/>
    <w:rsid w:val="007D2BED"/>
    <w:rsid w:val="007D4F43"/>
    <w:rsid w:val="007E66C3"/>
    <w:rsid w:val="00803366"/>
    <w:rsid w:val="008151BE"/>
    <w:rsid w:val="0084723C"/>
    <w:rsid w:val="00876DD2"/>
    <w:rsid w:val="0088447A"/>
    <w:rsid w:val="008D0C6D"/>
    <w:rsid w:val="008D626E"/>
    <w:rsid w:val="008E10C3"/>
    <w:rsid w:val="008F7C19"/>
    <w:rsid w:val="00933A40"/>
    <w:rsid w:val="00933EF4"/>
    <w:rsid w:val="00952B25"/>
    <w:rsid w:val="00955CA2"/>
    <w:rsid w:val="0096531D"/>
    <w:rsid w:val="009745B7"/>
    <w:rsid w:val="009A3853"/>
    <w:rsid w:val="009A505B"/>
    <w:rsid w:val="009D0836"/>
    <w:rsid w:val="009D2BCA"/>
    <w:rsid w:val="009E422D"/>
    <w:rsid w:val="00A0586A"/>
    <w:rsid w:val="00A11ABC"/>
    <w:rsid w:val="00A21594"/>
    <w:rsid w:val="00A510EB"/>
    <w:rsid w:val="00A64FA1"/>
    <w:rsid w:val="00A66010"/>
    <w:rsid w:val="00A665C0"/>
    <w:rsid w:val="00A67F13"/>
    <w:rsid w:val="00A91CAD"/>
    <w:rsid w:val="00AE0BD4"/>
    <w:rsid w:val="00AE4033"/>
    <w:rsid w:val="00B0619D"/>
    <w:rsid w:val="00B13CE2"/>
    <w:rsid w:val="00B16EA8"/>
    <w:rsid w:val="00B55610"/>
    <w:rsid w:val="00B55888"/>
    <w:rsid w:val="00B77B1C"/>
    <w:rsid w:val="00B83C80"/>
    <w:rsid w:val="00B87999"/>
    <w:rsid w:val="00B95B6B"/>
    <w:rsid w:val="00BA7E92"/>
    <w:rsid w:val="00BE2E6B"/>
    <w:rsid w:val="00BF1DAE"/>
    <w:rsid w:val="00C21811"/>
    <w:rsid w:val="00C35F32"/>
    <w:rsid w:val="00C6077D"/>
    <w:rsid w:val="00C70F07"/>
    <w:rsid w:val="00C8775D"/>
    <w:rsid w:val="00C906B4"/>
    <w:rsid w:val="00CC7BB3"/>
    <w:rsid w:val="00CE6C3D"/>
    <w:rsid w:val="00CF413B"/>
    <w:rsid w:val="00CF70C6"/>
    <w:rsid w:val="00CF74B3"/>
    <w:rsid w:val="00D04BC6"/>
    <w:rsid w:val="00D06B5E"/>
    <w:rsid w:val="00D07200"/>
    <w:rsid w:val="00D10D4F"/>
    <w:rsid w:val="00D11D4F"/>
    <w:rsid w:val="00D122F1"/>
    <w:rsid w:val="00D2177E"/>
    <w:rsid w:val="00D27B20"/>
    <w:rsid w:val="00D31CD0"/>
    <w:rsid w:val="00D32FB6"/>
    <w:rsid w:val="00D344EB"/>
    <w:rsid w:val="00D4190B"/>
    <w:rsid w:val="00D43623"/>
    <w:rsid w:val="00D527BE"/>
    <w:rsid w:val="00D54259"/>
    <w:rsid w:val="00D5664A"/>
    <w:rsid w:val="00D56925"/>
    <w:rsid w:val="00D67043"/>
    <w:rsid w:val="00D7299C"/>
    <w:rsid w:val="00DA4AD5"/>
    <w:rsid w:val="00DB4769"/>
    <w:rsid w:val="00DB4E5B"/>
    <w:rsid w:val="00DB66FE"/>
    <w:rsid w:val="00DB762F"/>
    <w:rsid w:val="00DC301E"/>
    <w:rsid w:val="00DD4E38"/>
    <w:rsid w:val="00E102EB"/>
    <w:rsid w:val="00E16304"/>
    <w:rsid w:val="00E47A47"/>
    <w:rsid w:val="00E931FD"/>
    <w:rsid w:val="00EB6198"/>
    <w:rsid w:val="00EB7AC7"/>
    <w:rsid w:val="00EE5DE4"/>
    <w:rsid w:val="00F02719"/>
    <w:rsid w:val="00F07CDA"/>
    <w:rsid w:val="00F35C4B"/>
    <w:rsid w:val="00F36A38"/>
    <w:rsid w:val="00F5260B"/>
    <w:rsid w:val="00F56827"/>
    <w:rsid w:val="00F56980"/>
    <w:rsid w:val="00F73BA0"/>
    <w:rsid w:val="00F917B6"/>
    <w:rsid w:val="00FA2171"/>
    <w:rsid w:val="00FA2AEC"/>
    <w:rsid w:val="00FA4B9F"/>
    <w:rsid w:val="00FB2A90"/>
    <w:rsid w:val="00FB5D03"/>
    <w:rsid w:val="00FE061F"/>
    <w:rsid w:val="00FE1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4895E7"/>
  <w15:chartTrackingRefBased/>
  <w15:docId w15:val="{B5C1B400-636A-4B12-92DC-EEF2470D28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D1A38"/>
    <w:pPr>
      <w:suppressAutoHyphens/>
      <w:spacing w:after="200" w:line="276" w:lineRule="auto"/>
    </w:pPr>
    <w:rPr>
      <w:rFonts w:ascii="Calibri" w:eastAsia="Times New Roman" w:hAnsi="Calibri" w:cs="Calibri"/>
      <w:lang w:eastAsia="zh-C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A058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D1A38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Nagwek10">
    <w:name w:val="Nagłówek1"/>
    <w:basedOn w:val="Normalny"/>
    <w:next w:val="Tekstpodstawowy"/>
    <w:rsid w:val="004D1A38"/>
    <w:pPr>
      <w:spacing w:after="0" w:line="240" w:lineRule="auto"/>
      <w:jc w:val="center"/>
    </w:pPr>
    <w:rPr>
      <w:rFonts w:ascii="Times New Roman" w:hAnsi="Times New Roman" w:cs="Times New Roman"/>
      <w:b/>
      <w:bCs/>
      <w:sz w:val="24"/>
      <w:szCs w:val="24"/>
    </w:rPr>
  </w:style>
  <w:style w:type="paragraph" w:customStyle="1" w:styleId="LO-Normal">
    <w:name w:val="LO-Normal"/>
    <w:rsid w:val="004D1A38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zh-CN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D1A38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D1A38"/>
    <w:rPr>
      <w:rFonts w:ascii="Calibri" w:eastAsia="Times New Roman" w:hAnsi="Calibri" w:cs="Calibri"/>
      <w:lang w:eastAsia="zh-CN"/>
    </w:rPr>
  </w:style>
  <w:style w:type="paragraph" w:styleId="NormalnyWeb">
    <w:name w:val="Normal (Web)"/>
    <w:basedOn w:val="Normalny"/>
    <w:uiPriority w:val="99"/>
    <w:unhideWhenUsed/>
    <w:rsid w:val="0088447A"/>
    <w:rPr>
      <w:rFonts w:ascii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F07CDA"/>
    <w:rPr>
      <w:b/>
      <w:bCs/>
    </w:rPr>
  </w:style>
  <w:style w:type="character" w:customStyle="1" w:styleId="attribute-values">
    <w:name w:val="attribute-values"/>
    <w:basedOn w:val="Domylnaczcionkaakapitu"/>
    <w:rsid w:val="001840C3"/>
  </w:style>
  <w:style w:type="paragraph" w:customStyle="1" w:styleId="active">
    <w:name w:val="active"/>
    <w:basedOn w:val="Normalny"/>
    <w:rsid w:val="008151BE"/>
    <w:pPr>
      <w:suppressAutoHyphens w:val="0"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A0586A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584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6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50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578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93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3724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411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865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797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433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828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0EFC6B-FD65-43F2-94F5-67038B261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422</TotalTime>
  <Pages>4</Pages>
  <Words>863</Words>
  <Characters>5178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Pastuch</dc:creator>
  <cp:keywords/>
  <dc:description/>
  <cp:lastModifiedBy>Marta Pastuch</cp:lastModifiedBy>
  <cp:revision>81</cp:revision>
  <cp:lastPrinted>2024-09-06T11:56:00Z</cp:lastPrinted>
  <dcterms:created xsi:type="dcterms:W3CDTF">2024-06-17T08:44:00Z</dcterms:created>
  <dcterms:modified xsi:type="dcterms:W3CDTF">2026-03-12T07:32:00Z</dcterms:modified>
</cp:coreProperties>
</file>